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3C89D" w14:textId="12AF2ABE" w:rsidR="00E066F5" w:rsidRPr="00C81136" w:rsidRDefault="00E066F5" w:rsidP="002A036C">
      <w:pPr>
        <w:ind w:right="299"/>
        <w:jc w:val="center"/>
        <w:rPr>
          <w:rFonts w:ascii="Arial" w:hAnsi="Arial" w:cs="Arial"/>
          <w:b/>
          <w:caps/>
          <w:noProof/>
          <w:sz w:val="18"/>
          <w:szCs w:val="18"/>
          <w:lang w:eastAsia="sk-SK"/>
        </w:rPr>
      </w:pPr>
    </w:p>
    <w:p w14:paraId="65076462" w14:textId="77777777" w:rsidR="00251736" w:rsidRPr="00C81136" w:rsidRDefault="00251736" w:rsidP="002A036C">
      <w:pPr>
        <w:ind w:right="299"/>
        <w:jc w:val="center"/>
        <w:rPr>
          <w:rFonts w:ascii="Arial" w:hAnsi="Arial" w:cs="Arial"/>
          <w:b/>
          <w:caps/>
          <w:noProof/>
          <w:sz w:val="18"/>
          <w:szCs w:val="18"/>
          <w:lang w:eastAsia="sk-SK"/>
        </w:rPr>
      </w:pPr>
    </w:p>
    <w:p w14:paraId="2FC1F6AF" w14:textId="77777777" w:rsidR="005D28B4" w:rsidRPr="00C81136" w:rsidRDefault="005D28B4" w:rsidP="005D28B4">
      <w:pPr>
        <w:ind w:right="299"/>
        <w:jc w:val="center"/>
        <w:rPr>
          <w:rFonts w:ascii="Arial" w:hAnsi="Arial" w:cs="Arial"/>
          <w:b/>
          <w:caps/>
          <w:noProof/>
          <w:sz w:val="22"/>
          <w:szCs w:val="22"/>
          <w:lang w:eastAsia="sk-SK"/>
        </w:rPr>
      </w:pPr>
      <w:r w:rsidRPr="00C81136">
        <w:rPr>
          <w:rFonts w:ascii="Arial" w:hAnsi="Arial" w:cs="Arial"/>
          <w:b/>
          <w:caps/>
          <w:noProof/>
          <w:sz w:val="22"/>
          <w:szCs w:val="22"/>
          <w:lang w:eastAsia="sk-SK"/>
        </w:rPr>
        <w:t xml:space="preserve">Návrh na plnenie kritérií </w:t>
      </w:r>
    </w:p>
    <w:p w14:paraId="58E07382" w14:textId="77777777" w:rsidR="00E066F5" w:rsidRPr="00C81136" w:rsidRDefault="00E066F5" w:rsidP="002A036C">
      <w:pPr>
        <w:spacing w:line="320" w:lineRule="exact"/>
        <w:ind w:right="299"/>
        <w:jc w:val="center"/>
        <w:rPr>
          <w:rFonts w:ascii="Arial" w:hAnsi="Arial" w:cs="Arial"/>
          <w:noProof/>
          <w:sz w:val="18"/>
          <w:szCs w:val="18"/>
          <w:lang w:eastAsia="sk-SK"/>
        </w:rPr>
      </w:pPr>
    </w:p>
    <w:p w14:paraId="280D8D74" w14:textId="4C8BA11A" w:rsidR="00676C84" w:rsidRPr="00C81136" w:rsidRDefault="003941D8" w:rsidP="00C81136">
      <w:pPr>
        <w:spacing w:line="276" w:lineRule="auto"/>
        <w:jc w:val="center"/>
        <w:rPr>
          <w:rFonts w:ascii="Arial" w:eastAsia="Calibri" w:hAnsi="Arial" w:cs="Arial"/>
          <w:bCs/>
          <w:sz w:val="18"/>
          <w:szCs w:val="18"/>
          <w:lang w:eastAsia="en-US"/>
        </w:rPr>
      </w:pPr>
      <w:r w:rsidRPr="00C81136">
        <w:rPr>
          <w:rFonts w:ascii="Arial" w:eastAsia="Calibri" w:hAnsi="Arial" w:cs="Arial"/>
          <w:bCs/>
          <w:sz w:val="18"/>
          <w:szCs w:val="18"/>
          <w:lang w:eastAsia="en-US"/>
        </w:rPr>
        <w:t>n</w:t>
      </w:r>
      <w:r w:rsidR="00676C84" w:rsidRPr="00C81136">
        <w:rPr>
          <w:rFonts w:ascii="Arial" w:eastAsia="Calibri" w:hAnsi="Arial" w:cs="Arial"/>
          <w:bCs/>
          <w:sz w:val="18"/>
          <w:szCs w:val="18"/>
          <w:lang w:eastAsia="en-US"/>
        </w:rPr>
        <w:t xml:space="preserve">a zákazku </w:t>
      </w:r>
      <w:r w:rsidR="00204062" w:rsidRPr="00C81136">
        <w:rPr>
          <w:rFonts w:ascii="Arial" w:hAnsi="Arial" w:cs="Arial"/>
          <w:color w:val="000000"/>
          <w:sz w:val="18"/>
          <w:szCs w:val="18"/>
          <w:lang w:eastAsia="sk-SK"/>
        </w:rPr>
        <w:t xml:space="preserve">zadávanú postupom podľa § 117 zákona č. 343/2015 Z. z. o verejnom obstarávaní a o zmene a doplnení niektorých zákonov v znení neskorších predpisov </w:t>
      </w:r>
      <w:r w:rsidR="00676C84" w:rsidRPr="00C81136">
        <w:rPr>
          <w:rFonts w:ascii="Arial" w:eastAsia="Calibri" w:hAnsi="Arial" w:cs="Arial"/>
          <w:bCs/>
          <w:sz w:val="18"/>
          <w:szCs w:val="18"/>
          <w:lang w:eastAsia="en-US"/>
        </w:rPr>
        <w:t>s názvom:</w:t>
      </w:r>
    </w:p>
    <w:p w14:paraId="70EA24E0" w14:textId="443E609F" w:rsidR="003E0CBD" w:rsidRPr="00C81136" w:rsidRDefault="00532CAF" w:rsidP="00EE0475">
      <w:pPr>
        <w:pStyle w:val="Hlavika"/>
        <w:jc w:val="both"/>
        <w:rPr>
          <w:rFonts w:ascii="Arial" w:eastAsia="Calibri" w:hAnsi="Arial" w:cs="Arial"/>
          <w:b/>
          <w:sz w:val="18"/>
          <w:szCs w:val="18"/>
          <w:lang w:eastAsia="en-US"/>
        </w:rPr>
      </w:pPr>
      <w:r w:rsidRPr="00C81136">
        <w:rPr>
          <w:rFonts w:ascii="Arial" w:eastAsia="Calibri" w:hAnsi="Arial" w:cs="Arial"/>
          <w:b/>
          <w:sz w:val="18"/>
          <w:szCs w:val="18"/>
          <w:lang w:eastAsia="en-US"/>
        </w:rPr>
        <w:t xml:space="preserve"> </w:t>
      </w:r>
    </w:p>
    <w:p w14:paraId="46B2F638" w14:textId="09A0F332" w:rsidR="00D602B5" w:rsidRPr="00C81136" w:rsidRDefault="00590E23" w:rsidP="003E0CBD">
      <w:pPr>
        <w:pStyle w:val="Hlavika"/>
        <w:jc w:val="center"/>
        <w:rPr>
          <w:rFonts w:ascii="Arial" w:hAnsi="Arial" w:cs="Arial"/>
          <w:color w:val="000000" w:themeColor="text1"/>
          <w:sz w:val="18"/>
          <w:szCs w:val="18"/>
        </w:rPr>
      </w:pPr>
      <w:r w:rsidRPr="00C81136">
        <w:rPr>
          <w:rFonts w:ascii="Arial" w:hAnsi="Arial" w:cs="Arial"/>
          <w:b/>
          <w:bCs/>
          <w:color w:val="000000" w:themeColor="text1"/>
          <w:sz w:val="18"/>
          <w:szCs w:val="18"/>
        </w:rPr>
        <w:t>Nákup osobného motorového vozidla</w:t>
      </w:r>
      <w:r w:rsidR="00775716" w:rsidRPr="00C81136">
        <w:rPr>
          <w:rFonts w:ascii="Arial" w:hAnsi="Arial" w:cs="Arial"/>
          <w:b/>
          <w:bCs/>
          <w:color w:val="000000" w:themeColor="text1"/>
          <w:sz w:val="18"/>
          <w:szCs w:val="18"/>
        </w:rPr>
        <w:t xml:space="preserve"> pre organizáciu DUKLA DESTINATION n.o.</w:t>
      </w:r>
    </w:p>
    <w:p w14:paraId="2A8ACABB" w14:textId="77777777" w:rsidR="00A10802" w:rsidRPr="00C81136" w:rsidRDefault="00A10802" w:rsidP="00A10802">
      <w:pPr>
        <w:tabs>
          <w:tab w:val="num" w:pos="540"/>
          <w:tab w:val="left" w:pos="10800"/>
          <w:tab w:val="num" w:pos="10980"/>
          <w:tab w:val="left" w:pos="11340"/>
        </w:tabs>
        <w:spacing w:line="320" w:lineRule="exact"/>
        <w:ind w:left="540" w:right="299" w:hanging="540"/>
        <w:jc w:val="center"/>
        <w:rPr>
          <w:rFonts w:ascii="Arial" w:hAnsi="Arial" w:cs="Arial"/>
          <w:sz w:val="18"/>
          <w:szCs w:val="18"/>
        </w:rPr>
      </w:pPr>
    </w:p>
    <w:p w14:paraId="29903D5B" w14:textId="77777777" w:rsidR="001A648A" w:rsidRPr="00C81136" w:rsidRDefault="001A648A" w:rsidP="00A10802">
      <w:pPr>
        <w:tabs>
          <w:tab w:val="num" w:pos="540"/>
          <w:tab w:val="left" w:pos="10800"/>
          <w:tab w:val="num" w:pos="10980"/>
          <w:tab w:val="left" w:pos="11340"/>
        </w:tabs>
        <w:spacing w:line="320" w:lineRule="exact"/>
        <w:ind w:left="540" w:right="299" w:hanging="540"/>
        <w:jc w:val="center"/>
        <w:rPr>
          <w:rFonts w:ascii="Arial" w:hAnsi="Arial" w:cs="Arial"/>
          <w:sz w:val="18"/>
          <w:szCs w:val="18"/>
        </w:rPr>
      </w:pPr>
    </w:p>
    <w:p w14:paraId="1D8E823C" w14:textId="77777777" w:rsidR="003F5CC7" w:rsidRPr="00C81136" w:rsidRDefault="003F5CC7" w:rsidP="002E0BCF">
      <w:pPr>
        <w:tabs>
          <w:tab w:val="num" w:pos="540"/>
          <w:tab w:val="left" w:pos="10800"/>
          <w:tab w:val="num" w:pos="10980"/>
          <w:tab w:val="left" w:pos="11340"/>
        </w:tabs>
        <w:spacing w:line="276" w:lineRule="auto"/>
        <w:ind w:right="299"/>
        <w:jc w:val="both"/>
        <w:rPr>
          <w:rFonts w:ascii="Arial" w:hAnsi="Arial" w:cs="Arial"/>
          <w:b/>
          <w:sz w:val="18"/>
          <w:szCs w:val="18"/>
        </w:rPr>
      </w:pPr>
      <w:r w:rsidRPr="00C81136">
        <w:rPr>
          <w:rFonts w:ascii="Arial" w:hAnsi="Arial" w:cs="Arial"/>
          <w:b/>
          <w:sz w:val="18"/>
          <w:szCs w:val="18"/>
        </w:rPr>
        <w:t>Obchodné meno uchádzača:</w:t>
      </w:r>
      <w:r w:rsidR="005355CF" w:rsidRPr="00C81136">
        <w:rPr>
          <w:rFonts w:ascii="Arial" w:hAnsi="Arial" w:cs="Arial"/>
          <w:b/>
          <w:sz w:val="18"/>
          <w:szCs w:val="18"/>
        </w:rPr>
        <w:t xml:space="preserve">           </w:t>
      </w:r>
      <w:r w:rsidR="005355CF" w:rsidRPr="00C81136">
        <w:rPr>
          <w:rFonts w:ascii="Arial" w:hAnsi="Arial" w:cs="Arial"/>
          <w:sz w:val="18"/>
          <w:szCs w:val="18"/>
        </w:rPr>
        <w:t>............................................................................................</w:t>
      </w:r>
    </w:p>
    <w:p w14:paraId="7F26F7C8" w14:textId="77777777" w:rsidR="003F5CC7" w:rsidRPr="00C81136" w:rsidRDefault="003F5CC7" w:rsidP="002E0BCF">
      <w:pPr>
        <w:tabs>
          <w:tab w:val="num" w:pos="540"/>
          <w:tab w:val="left" w:pos="10800"/>
          <w:tab w:val="num" w:pos="10980"/>
          <w:tab w:val="left" w:pos="11340"/>
        </w:tabs>
        <w:spacing w:line="276" w:lineRule="auto"/>
        <w:ind w:left="540" w:right="299" w:hanging="540"/>
        <w:jc w:val="both"/>
        <w:rPr>
          <w:rFonts w:ascii="Arial" w:hAnsi="Arial" w:cs="Arial"/>
          <w:b/>
          <w:sz w:val="18"/>
          <w:szCs w:val="18"/>
        </w:rPr>
      </w:pPr>
    </w:p>
    <w:p w14:paraId="14FCB882" w14:textId="77777777" w:rsidR="003F5CC7" w:rsidRPr="00C81136" w:rsidRDefault="003F5CC7" w:rsidP="002E0BCF">
      <w:pPr>
        <w:tabs>
          <w:tab w:val="num" w:pos="540"/>
          <w:tab w:val="left" w:pos="10800"/>
          <w:tab w:val="num" w:pos="10980"/>
          <w:tab w:val="left" w:pos="11340"/>
        </w:tabs>
        <w:spacing w:line="276" w:lineRule="auto"/>
        <w:ind w:right="299"/>
        <w:jc w:val="both"/>
        <w:rPr>
          <w:rFonts w:ascii="Arial" w:hAnsi="Arial" w:cs="Arial"/>
          <w:sz w:val="18"/>
          <w:szCs w:val="18"/>
        </w:rPr>
      </w:pPr>
      <w:r w:rsidRPr="00C81136">
        <w:rPr>
          <w:rFonts w:ascii="Arial" w:hAnsi="Arial" w:cs="Arial"/>
          <w:b/>
          <w:sz w:val="18"/>
          <w:szCs w:val="18"/>
        </w:rPr>
        <w:t>Adresa/sídlo uchádzača:</w:t>
      </w:r>
      <w:r w:rsidR="005355CF" w:rsidRPr="00C81136">
        <w:rPr>
          <w:rFonts w:ascii="Arial" w:hAnsi="Arial" w:cs="Arial"/>
          <w:b/>
          <w:sz w:val="18"/>
          <w:szCs w:val="18"/>
        </w:rPr>
        <w:t xml:space="preserve">                  </w:t>
      </w:r>
      <w:r w:rsidR="005355CF" w:rsidRPr="00C81136">
        <w:rPr>
          <w:rFonts w:ascii="Arial" w:hAnsi="Arial" w:cs="Arial"/>
          <w:sz w:val="18"/>
          <w:szCs w:val="18"/>
        </w:rPr>
        <w:t>............................................................................................</w:t>
      </w:r>
    </w:p>
    <w:p w14:paraId="3E3F08A7" w14:textId="77777777" w:rsidR="005355CF" w:rsidRPr="00C81136" w:rsidRDefault="005355CF" w:rsidP="002E0BCF">
      <w:pPr>
        <w:tabs>
          <w:tab w:val="num" w:pos="540"/>
          <w:tab w:val="left" w:pos="10800"/>
          <w:tab w:val="num" w:pos="10980"/>
          <w:tab w:val="left" w:pos="11340"/>
        </w:tabs>
        <w:spacing w:line="276" w:lineRule="auto"/>
        <w:ind w:left="540" w:right="299" w:hanging="540"/>
        <w:jc w:val="both"/>
        <w:rPr>
          <w:rFonts w:ascii="Arial" w:hAnsi="Arial" w:cs="Arial"/>
          <w:sz w:val="18"/>
          <w:szCs w:val="18"/>
        </w:rPr>
      </w:pPr>
    </w:p>
    <w:p w14:paraId="133BB5B4" w14:textId="77777777" w:rsidR="005355CF" w:rsidRPr="00C81136" w:rsidRDefault="005355CF" w:rsidP="002E0BCF">
      <w:pPr>
        <w:tabs>
          <w:tab w:val="num" w:pos="540"/>
          <w:tab w:val="left" w:pos="10800"/>
          <w:tab w:val="num" w:pos="10980"/>
          <w:tab w:val="left" w:pos="11340"/>
        </w:tabs>
        <w:spacing w:line="276" w:lineRule="auto"/>
        <w:ind w:left="540" w:right="299" w:hanging="540"/>
        <w:jc w:val="both"/>
        <w:rPr>
          <w:rFonts w:ascii="Arial" w:hAnsi="Arial" w:cs="Arial"/>
          <w:sz w:val="18"/>
          <w:szCs w:val="18"/>
        </w:rPr>
      </w:pPr>
      <w:r w:rsidRPr="00C81136">
        <w:rPr>
          <w:rFonts w:ascii="Arial" w:hAnsi="Arial" w:cs="Arial"/>
          <w:sz w:val="18"/>
          <w:szCs w:val="18"/>
        </w:rPr>
        <w:t xml:space="preserve">                                                             ............................................................................................</w:t>
      </w:r>
    </w:p>
    <w:p w14:paraId="74B6755B" w14:textId="77777777" w:rsidR="003F5CC7" w:rsidRPr="00C81136" w:rsidRDefault="003F5CC7" w:rsidP="002E0BCF">
      <w:pPr>
        <w:tabs>
          <w:tab w:val="num" w:pos="540"/>
          <w:tab w:val="left" w:pos="10800"/>
          <w:tab w:val="num" w:pos="10980"/>
          <w:tab w:val="left" w:pos="11340"/>
        </w:tabs>
        <w:spacing w:line="276" w:lineRule="auto"/>
        <w:ind w:left="540" w:right="299" w:hanging="540"/>
        <w:jc w:val="both"/>
        <w:rPr>
          <w:rFonts w:ascii="Arial" w:hAnsi="Arial" w:cs="Arial"/>
          <w:b/>
          <w:sz w:val="18"/>
          <w:szCs w:val="18"/>
        </w:rPr>
      </w:pPr>
    </w:p>
    <w:p w14:paraId="16C12264" w14:textId="329FF732" w:rsidR="003F5CC7" w:rsidRPr="00C81136" w:rsidRDefault="003F5CC7" w:rsidP="002E0BCF">
      <w:pPr>
        <w:tabs>
          <w:tab w:val="num" w:pos="540"/>
          <w:tab w:val="left" w:pos="10800"/>
          <w:tab w:val="num" w:pos="10980"/>
          <w:tab w:val="left" w:pos="11340"/>
        </w:tabs>
        <w:spacing w:line="276" w:lineRule="auto"/>
        <w:ind w:left="540" w:right="299" w:hanging="540"/>
        <w:jc w:val="both"/>
        <w:rPr>
          <w:rFonts w:ascii="Arial" w:hAnsi="Arial" w:cs="Arial"/>
          <w:sz w:val="18"/>
          <w:szCs w:val="18"/>
        </w:rPr>
      </w:pPr>
      <w:r w:rsidRPr="00C81136">
        <w:rPr>
          <w:rFonts w:ascii="Arial" w:hAnsi="Arial" w:cs="Arial"/>
          <w:b/>
          <w:sz w:val="18"/>
          <w:szCs w:val="18"/>
        </w:rPr>
        <w:t>IČO:</w:t>
      </w:r>
      <w:r w:rsidR="005355CF" w:rsidRPr="00C81136">
        <w:rPr>
          <w:rFonts w:ascii="Arial" w:hAnsi="Arial" w:cs="Arial"/>
          <w:b/>
          <w:sz w:val="18"/>
          <w:szCs w:val="18"/>
        </w:rPr>
        <w:t xml:space="preserve">                                                     </w:t>
      </w:r>
      <w:r w:rsidR="005355CF" w:rsidRPr="00C81136">
        <w:rPr>
          <w:rFonts w:ascii="Arial" w:hAnsi="Arial" w:cs="Arial"/>
          <w:sz w:val="18"/>
          <w:szCs w:val="18"/>
        </w:rPr>
        <w:t>................................................................</w:t>
      </w:r>
    </w:p>
    <w:p w14:paraId="0A511366" w14:textId="15C95CD4" w:rsidR="003F5CC7" w:rsidRPr="00C81136" w:rsidRDefault="003F5CC7" w:rsidP="002E0BCF">
      <w:pPr>
        <w:tabs>
          <w:tab w:val="num" w:pos="540"/>
          <w:tab w:val="left" w:pos="10800"/>
          <w:tab w:val="num" w:pos="10980"/>
          <w:tab w:val="left" w:pos="11340"/>
        </w:tabs>
        <w:spacing w:line="276" w:lineRule="auto"/>
        <w:ind w:left="540" w:right="299" w:hanging="540"/>
        <w:jc w:val="both"/>
        <w:rPr>
          <w:rFonts w:ascii="Arial" w:hAnsi="Arial" w:cs="Arial"/>
          <w:b/>
          <w:sz w:val="18"/>
          <w:szCs w:val="18"/>
        </w:rPr>
      </w:pPr>
    </w:p>
    <w:p w14:paraId="68FAFDE4" w14:textId="77777777" w:rsidR="008E34A4" w:rsidRPr="00C81136" w:rsidRDefault="008E34A4" w:rsidP="002E0BCF">
      <w:pPr>
        <w:tabs>
          <w:tab w:val="num" w:pos="540"/>
          <w:tab w:val="left" w:pos="10800"/>
          <w:tab w:val="num" w:pos="10980"/>
          <w:tab w:val="left" w:pos="11340"/>
        </w:tabs>
        <w:spacing w:line="276" w:lineRule="auto"/>
        <w:ind w:left="540" w:right="299" w:hanging="540"/>
        <w:jc w:val="both"/>
        <w:rPr>
          <w:rFonts w:ascii="Arial" w:hAnsi="Arial" w:cs="Arial"/>
          <w:b/>
          <w:sz w:val="18"/>
          <w:szCs w:val="18"/>
        </w:rPr>
      </w:pPr>
    </w:p>
    <w:p w14:paraId="180D2FD1" w14:textId="2D963EC8" w:rsidR="007B2E57" w:rsidRPr="00C81136" w:rsidRDefault="007B2E57" w:rsidP="007B2E57">
      <w:pPr>
        <w:tabs>
          <w:tab w:val="left" w:pos="567"/>
        </w:tabs>
        <w:jc w:val="both"/>
        <w:rPr>
          <w:rFonts w:ascii="Arial" w:hAnsi="Arial" w:cs="Arial"/>
          <w:b/>
          <w:bCs/>
          <w:sz w:val="18"/>
          <w:szCs w:val="18"/>
          <w:lang w:eastAsia="sk-SK"/>
        </w:rPr>
      </w:pPr>
      <w:r w:rsidRPr="00C81136">
        <w:rPr>
          <w:rFonts w:ascii="Arial" w:hAnsi="Arial" w:cs="Arial"/>
          <w:b/>
          <w:bCs/>
          <w:sz w:val="18"/>
          <w:szCs w:val="18"/>
        </w:rPr>
        <w:t>Obchodné označenie / názov tovaru – vozidla</w:t>
      </w:r>
      <w:r w:rsidR="005D28B4" w:rsidRPr="00C81136">
        <w:rPr>
          <w:rFonts w:ascii="Arial" w:hAnsi="Arial" w:cs="Arial"/>
          <w:b/>
          <w:bCs/>
          <w:sz w:val="18"/>
          <w:szCs w:val="18"/>
        </w:rPr>
        <w:t xml:space="preserve">* </w:t>
      </w:r>
      <w:r w:rsidRPr="00C81136">
        <w:rPr>
          <w:rFonts w:ascii="Arial" w:hAnsi="Arial" w:cs="Arial"/>
          <w:b/>
          <w:bCs/>
          <w:sz w:val="18"/>
          <w:szCs w:val="18"/>
        </w:rPr>
        <w:t>:</w:t>
      </w:r>
    </w:p>
    <w:tbl>
      <w:tblPr>
        <w:tblStyle w:val="Mriekatabuky"/>
        <w:tblW w:w="0" w:type="auto"/>
        <w:tblBorders>
          <w:insideH w:val="none" w:sz="0" w:space="0" w:color="auto"/>
          <w:insideV w:val="none" w:sz="0" w:space="0" w:color="auto"/>
        </w:tblBorders>
        <w:tblLook w:val="04A0" w:firstRow="1" w:lastRow="0" w:firstColumn="1" w:lastColumn="0" w:noHBand="0" w:noVBand="1"/>
      </w:tblPr>
      <w:tblGrid>
        <w:gridCol w:w="10060"/>
      </w:tblGrid>
      <w:tr w:rsidR="007B2E57" w:rsidRPr="00C81136" w14:paraId="30D10582" w14:textId="77777777" w:rsidTr="005D28B4">
        <w:trPr>
          <w:trHeight w:val="772"/>
        </w:trPr>
        <w:tc>
          <w:tcPr>
            <w:tcW w:w="10060"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hideMark/>
          </w:tcPr>
          <w:p w14:paraId="4CF01135" w14:textId="77777777" w:rsidR="007B2E57" w:rsidRPr="00C81136" w:rsidRDefault="007B2E57">
            <w:pPr>
              <w:tabs>
                <w:tab w:val="left" w:pos="567"/>
              </w:tabs>
              <w:rPr>
                <w:rFonts w:ascii="Arial" w:hAnsi="Arial" w:cs="Arial"/>
                <w:i/>
                <w:sz w:val="18"/>
                <w:szCs w:val="18"/>
              </w:rPr>
            </w:pPr>
            <w:r w:rsidRPr="00C81136">
              <w:rPr>
                <w:rFonts w:ascii="Arial" w:hAnsi="Arial" w:cs="Arial"/>
                <w:i/>
                <w:sz w:val="18"/>
                <w:szCs w:val="18"/>
              </w:rPr>
              <w:t>Doplní uchádzač</w:t>
            </w:r>
          </w:p>
        </w:tc>
      </w:tr>
    </w:tbl>
    <w:p w14:paraId="5DCD0B3D" w14:textId="77777777" w:rsidR="007B2E57" w:rsidRPr="00C81136" w:rsidRDefault="007B2E57" w:rsidP="007B2E57">
      <w:pPr>
        <w:tabs>
          <w:tab w:val="left" w:pos="567"/>
        </w:tabs>
        <w:jc w:val="both"/>
        <w:rPr>
          <w:rFonts w:ascii="Arial" w:hAnsi="Arial" w:cs="Arial"/>
          <w:sz w:val="18"/>
          <w:szCs w:val="18"/>
        </w:rPr>
      </w:pPr>
    </w:p>
    <w:p w14:paraId="7D924A8A" w14:textId="77777777" w:rsidR="00DB2B38" w:rsidRPr="00C81136" w:rsidRDefault="00DB2B38" w:rsidP="00205C1C">
      <w:pPr>
        <w:tabs>
          <w:tab w:val="left" w:pos="10800"/>
          <w:tab w:val="num" w:pos="10980"/>
          <w:tab w:val="left" w:pos="11340"/>
        </w:tabs>
        <w:ind w:left="426" w:right="299" w:hanging="142"/>
        <w:jc w:val="both"/>
        <w:rPr>
          <w:rFonts w:ascii="Arial" w:hAnsi="Arial" w:cs="Arial"/>
          <w:sz w:val="18"/>
          <w:szCs w:val="18"/>
        </w:rPr>
      </w:pPr>
    </w:p>
    <w:tbl>
      <w:tblPr>
        <w:tblW w:w="10087" w:type="dxa"/>
        <w:tblInd w:w="-5" w:type="dxa"/>
        <w:tblCellMar>
          <w:left w:w="70" w:type="dxa"/>
          <w:right w:w="70" w:type="dxa"/>
        </w:tblCellMar>
        <w:tblLook w:val="04A0" w:firstRow="1" w:lastRow="0" w:firstColumn="1" w:lastColumn="0" w:noHBand="0" w:noVBand="1"/>
      </w:tblPr>
      <w:tblGrid>
        <w:gridCol w:w="3402"/>
        <w:gridCol w:w="3544"/>
        <w:gridCol w:w="3141"/>
      </w:tblGrid>
      <w:tr w:rsidR="00FA1C8E" w:rsidRPr="00C81136" w14:paraId="7536F655" w14:textId="25155129" w:rsidTr="005D28B4">
        <w:trPr>
          <w:trHeight w:val="456"/>
        </w:trPr>
        <w:tc>
          <w:tcPr>
            <w:tcW w:w="3402"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hideMark/>
          </w:tcPr>
          <w:p w14:paraId="3D9B7578" w14:textId="77777777" w:rsidR="00FA1C8E" w:rsidRPr="00C81136" w:rsidRDefault="00FA1C8E" w:rsidP="00FD16D5">
            <w:pPr>
              <w:jc w:val="center"/>
              <w:rPr>
                <w:rFonts w:ascii="Arial" w:hAnsi="Arial" w:cs="Arial"/>
                <w:b/>
                <w:bCs/>
                <w:color w:val="000000"/>
                <w:sz w:val="18"/>
                <w:szCs w:val="18"/>
                <w:lang w:eastAsia="sk-SK"/>
              </w:rPr>
            </w:pPr>
            <w:r w:rsidRPr="00C81136">
              <w:rPr>
                <w:rFonts w:ascii="Arial" w:hAnsi="Arial" w:cs="Arial"/>
                <w:b/>
                <w:bCs/>
                <w:color w:val="000000"/>
                <w:sz w:val="18"/>
                <w:szCs w:val="18"/>
                <w:lang w:eastAsia="sk-SK"/>
              </w:rPr>
              <w:t>Technické vlastnosti</w:t>
            </w:r>
          </w:p>
        </w:tc>
        <w:tc>
          <w:tcPr>
            <w:tcW w:w="3544"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hideMark/>
          </w:tcPr>
          <w:p w14:paraId="0FF64162" w14:textId="12BF593C" w:rsidR="00FA1C8E" w:rsidRPr="00C81136" w:rsidRDefault="005D28B4" w:rsidP="00FD16D5">
            <w:pPr>
              <w:jc w:val="center"/>
              <w:rPr>
                <w:rFonts w:ascii="Arial" w:hAnsi="Arial" w:cs="Arial"/>
                <w:b/>
                <w:bCs/>
                <w:color w:val="000000"/>
                <w:sz w:val="18"/>
                <w:szCs w:val="18"/>
                <w:lang w:eastAsia="sk-SK"/>
              </w:rPr>
            </w:pPr>
            <w:r w:rsidRPr="00C81136">
              <w:rPr>
                <w:rFonts w:ascii="Arial" w:hAnsi="Arial" w:cs="Arial"/>
                <w:b/>
                <w:bCs/>
                <w:color w:val="000000"/>
                <w:sz w:val="18"/>
                <w:szCs w:val="18"/>
                <w:lang w:eastAsia="sk-SK"/>
              </w:rPr>
              <w:t>Minimálne</w:t>
            </w:r>
            <w:r w:rsidR="006724AE" w:rsidRPr="00C81136">
              <w:rPr>
                <w:rFonts w:ascii="Arial" w:hAnsi="Arial" w:cs="Arial"/>
                <w:b/>
                <w:bCs/>
                <w:color w:val="000000"/>
                <w:sz w:val="18"/>
                <w:szCs w:val="18"/>
                <w:lang w:eastAsia="sk-SK"/>
              </w:rPr>
              <w:t>/maximálne</w:t>
            </w:r>
            <w:r w:rsidRPr="00C81136">
              <w:rPr>
                <w:rFonts w:ascii="Arial" w:hAnsi="Arial" w:cs="Arial"/>
                <w:b/>
                <w:bCs/>
                <w:color w:val="000000"/>
                <w:sz w:val="18"/>
                <w:szCs w:val="18"/>
                <w:lang w:eastAsia="sk-SK"/>
              </w:rPr>
              <w:t xml:space="preserve"> parametre požadovaného  produktu</w:t>
            </w:r>
          </w:p>
        </w:tc>
        <w:tc>
          <w:tcPr>
            <w:tcW w:w="3141"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3DD753D5" w14:textId="6A245DDF" w:rsidR="00FA1C8E" w:rsidRPr="00C81136" w:rsidRDefault="00D9143E" w:rsidP="00FD16D5">
            <w:pPr>
              <w:jc w:val="center"/>
              <w:rPr>
                <w:rFonts w:ascii="Arial" w:hAnsi="Arial" w:cs="Arial"/>
                <w:b/>
                <w:bCs/>
                <w:color w:val="000000"/>
                <w:sz w:val="18"/>
                <w:szCs w:val="18"/>
                <w:lang w:eastAsia="sk-SK"/>
              </w:rPr>
            </w:pPr>
            <w:r w:rsidRPr="00C81136">
              <w:rPr>
                <w:rFonts w:ascii="Arial" w:hAnsi="Arial" w:cs="Arial"/>
                <w:b/>
                <w:bCs/>
                <w:color w:val="000000"/>
                <w:sz w:val="18"/>
                <w:szCs w:val="18"/>
              </w:rPr>
              <w:t xml:space="preserve">Hodnota parametra / výbavy vozidla ponúkaného uchádzačom </w:t>
            </w:r>
            <w:r w:rsidRPr="00C81136">
              <w:rPr>
                <w:rFonts w:ascii="Arial" w:hAnsi="Arial" w:cs="Arial"/>
                <w:i/>
                <w:iCs/>
                <w:color w:val="000000"/>
                <w:sz w:val="18"/>
                <w:szCs w:val="18"/>
              </w:rPr>
              <w:t>(Uchádzač doplní konkrétny popis tak, aby z popisu bolo zrejmé splnenie požiadaviek verejného obstarávateľa)</w:t>
            </w:r>
          </w:p>
        </w:tc>
      </w:tr>
      <w:tr w:rsidR="00FA1C8E" w:rsidRPr="00C81136" w14:paraId="6C0B21A1" w14:textId="57694597" w:rsidTr="00017B2F">
        <w:trPr>
          <w:trHeight w:val="288"/>
        </w:trPr>
        <w:tc>
          <w:tcPr>
            <w:tcW w:w="3402" w:type="dxa"/>
            <w:tcBorders>
              <w:top w:val="single" w:sz="12" w:space="0" w:color="auto"/>
              <w:left w:val="single" w:sz="12" w:space="0" w:color="auto"/>
              <w:bottom w:val="single" w:sz="4" w:space="0" w:color="auto"/>
              <w:right w:val="single" w:sz="4" w:space="0" w:color="auto"/>
            </w:tcBorders>
            <w:shd w:val="clear" w:color="000000" w:fill="FFFFFF"/>
            <w:vAlign w:val="center"/>
            <w:hideMark/>
          </w:tcPr>
          <w:p w14:paraId="589521C0" w14:textId="3B1ED6E9" w:rsidR="00FA1C8E" w:rsidRPr="00C81136" w:rsidRDefault="00DD6570" w:rsidP="00FD16D5">
            <w:pPr>
              <w:rPr>
                <w:rFonts w:ascii="Arial" w:hAnsi="Arial" w:cs="Arial"/>
                <w:color w:val="000000"/>
                <w:sz w:val="18"/>
                <w:szCs w:val="18"/>
                <w:lang w:eastAsia="sk-SK"/>
              </w:rPr>
            </w:pPr>
            <w:r w:rsidRPr="00DD6570">
              <w:rPr>
                <w:rFonts w:ascii="Arial" w:hAnsi="Arial" w:cs="Arial"/>
                <w:color w:val="000000"/>
                <w:sz w:val="18"/>
                <w:szCs w:val="18"/>
                <w:lang w:eastAsia="sk-SK"/>
              </w:rPr>
              <w:t>Osobné motorové vozidlo</w:t>
            </w:r>
            <w:r w:rsidR="005638D1">
              <w:rPr>
                <w:rFonts w:ascii="Arial" w:hAnsi="Arial" w:cs="Arial"/>
                <w:color w:val="000000"/>
                <w:sz w:val="18"/>
                <w:szCs w:val="18"/>
                <w:lang w:eastAsia="sk-SK"/>
              </w:rPr>
              <w:t xml:space="preserve"> 1 ks</w:t>
            </w:r>
          </w:p>
        </w:tc>
        <w:tc>
          <w:tcPr>
            <w:tcW w:w="3544" w:type="dxa"/>
            <w:tcBorders>
              <w:top w:val="single" w:sz="12" w:space="0" w:color="auto"/>
              <w:left w:val="nil"/>
              <w:bottom w:val="single" w:sz="4" w:space="0" w:color="auto"/>
              <w:right w:val="single" w:sz="4" w:space="0" w:color="auto"/>
            </w:tcBorders>
            <w:shd w:val="clear" w:color="auto" w:fill="auto"/>
            <w:vAlign w:val="center"/>
            <w:hideMark/>
          </w:tcPr>
          <w:p w14:paraId="6C3C9ACA" w14:textId="5ED5500B" w:rsidR="00FA1C8E" w:rsidRPr="00017B2F" w:rsidRDefault="00FA1C8E" w:rsidP="00FD16D5">
            <w:pPr>
              <w:rPr>
                <w:rFonts w:ascii="Arial" w:hAnsi="Arial" w:cs="Arial"/>
                <w:color w:val="000000"/>
                <w:sz w:val="18"/>
                <w:szCs w:val="18"/>
                <w:lang w:eastAsia="sk-SK"/>
              </w:rPr>
            </w:pPr>
            <w:r w:rsidRPr="00017B2F">
              <w:rPr>
                <w:rFonts w:ascii="Arial" w:hAnsi="Arial" w:cs="Arial"/>
                <w:color w:val="000000"/>
                <w:sz w:val="18"/>
                <w:szCs w:val="18"/>
                <w:lang w:eastAsia="sk-SK"/>
              </w:rPr>
              <w:t>5-dverový</w:t>
            </w:r>
            <w:r w:rsidR="0006275C" w:rsidRPr="00017B2F">
              <w:rPr>
                <w:rFonts w:ascii="Arial" w:hAnsi="Arial" w:cs="Arial"/>
                <w:color w:val="000000"/>
                <w:sz w:val="18"/>
                <w:szCs w:val="18"/>
                <w:lang w:eastAsia="sk-SK"/>
              </w:rPr>
              <w:t xml:space="preserve"> s posuvnými </w:t>
            </w:r>
            <w:r w:rsidR="00E67D67" w:rsidRPr="00017B2F">
              <w:rPr>
                <w:rFonts w:ascii="Arial" w:hAnsi="Arial" w:cs="Arial"/>
                <w:color w:val="000000"/>
                <w:sz w:val="18"/>
                <w:szCs w:val="18"/>
                <w:lang w:eastAsia="sk-SK"/>
              </w:rPr>
              <w:t>bočnými</w:t>
            </w:r>
            <w:r w:rsidR="0006275C" w:rsidRPr="00017B2F">
              <w:rPr>
                <w:rFonts w:ascii="Arial" w:hAnsi="Arial" w:cs="Arial"/>
                <w:color w:val="000000"/>
                <w:sz w:val="18"/>
                <w:szCs w:val="18"/>
                <w:lang w:eastAsia="sk-SK"/>
              </w:rPr>
              <w:t xml:space="preserve"> dverami</w:t>
            </w:r>
            <w:r w:rsidR="00E67D67" w:rsidRPr="00017B2F">
              <w:rPr>
                <w:rFonts w:ascii="Arial" w:hAnsi="Arial" w:cs="Arial"/>
                <w:color w:val="000000"/>
                <w:sz w:val="18"/>
                <w:szCs w:val="18"/>
                <w:lang w:eastAsia="sk-SK"/>
              </w:rPr>
              <w:t xml:space="preserve"> vpravo a vľavo, manuálne ovládané</w:t>
            </w:r>
          </w:p>
        </w:tc>
        <w:tc>
          <w:tcPr>
            <w:tcW w:w="3141" w:type="dxa"/>
            <w:tcBorders>
              <w:top w:val="single" w:sz="12" w:space="0" w:color="auto"/>
              <w:left w:val="nil"/>
              <w:bottom w:val="single" w:sz="4" w:space="0" w:color="auto"/>
              <w:right w:val="single" w:sz="12" w:space="0" w:color="auto"/>
            </w:tcBorders>
            <w:shd w:val="clear" w:color="000000" w:fill="FFFFFF"/>
          </w:tcPr>
          <w:p w14:paraId="7C9F8878" w14:textId="77777777" w:rsidR="00FA1C8E" w:rsidRPr="00C81136" w:rsidRDefault="00FA1C8E" w:rsidP="00FD16D5">
            <w:pPr>
              <w:rPr>
                <w:rFonts w:ascii="Arial" w:hAnsi="Arial" w:cs="Arial"/>
                <w:color w:val="000000"/>
                <w:sz w:val="18"/>
                <w:szCs w:val="18"/>
                <w:lang w:eastAsia="sk-SK"/>
              </w:rPr>
            </w:pPr>
          </w:p>
        </w:tc>
      </w:tr>
      <w:tr w:rsidR="00FA1C8E" w:rsidRPr="00C81136" w14:paraId="24AC69C7" w14:textId="58556D3A" w:rsidTr="00017B2F">
        <w:trPr>
          <w:trHeight w:val="288"/>
        </w:trPr>
        <w:tc>
          <w:tcPr>
            <w:tcW w:w="3402" w:type="dxa"/>
            <w:tcBorders>
              <w:top w:val="nil"/>
              <w:left w:val="single" w:sz="12" w:space="0" w:color="auto"/>
              <w:bottom w:val="single" w:sz="4" w:space="0" w:color="auto"/>
              <w:right w:val="single" w:sz="4" w:space="0" w:color="auto"/>
            </w:tcBorders>
            <w:shd w:val="clear" w:color="000000" w:fill="FFFFFF"/>
            <w:vAlign w:val="center"/>
            <w:hideMark/>
          </w:tcPr>
          <w:p w14:paraId="02160D36" w14:textId="77777777" w:rsidR="00FA1C8E" w:rsidRPr="00C81136" w:rsidRDefault="00FA1C8E" w:rsidP="00FD16D5">
            <w:pPr>
              <w:rPr>
                <w:rFonts w:ascii="Arial" w:hAnsi="Arial" w:cs="Arial"/>
                <w:color w:val="000000"/>
                <w:sz w:val="18"/>
                <w:szCs w:val="18"/>
                <w:lang w:eastAsia="sk-SK"/>
              </w:rPr>
            </w:pPr>
            <w:r w:rsidRPr="00C81136">
              <w:rPr>
                <w:rFonts w:ascii="Arial" w:hAnsi="Arial" w:cs="Arial"/>
                <w:color w:val="000000"/>
                <w:sz w:val="18"/>
                <w:szCs w:val="18"/>
                <w:lang w:eastAsia="sk-SK"/>
              </w:rPr>
              <w:t>Motor dieselový</w:t>
            </w:r>
          </w:p>
        </w:tc>
        <w:tc>
          <w:tcPr>
            <w:tcW w:w="3544" w:type="dxa"/>
            <w:tcBorders>
              <w:top w:val="nil"/>
              <w:left w:val="nil"/>
              <w:bottom w:val="single" w:sz="4" w:space="0" w:color="auto"/>
              <w:right w:val="single" w:sz="4" w:space="0" w:color="auto"/>
            </w:tcBorders>
            <w:shd w:val="clear" w:color="auto" w:fill="auto"/>
            <w:vAlign w:val="center"/>
            <w:hideMark/>
          </w:tcPr>
          <w:p w14:paraId="23057D80" w14:textId="187607C0" w:rsidR="00FA1C8E" w:rsidRPr="00017B2F" w:rsidRDefault="00FA1C8E" w:rsidP="00FD16D5">
            <w:pPr>
              <w:rPr>
                <w:rFonts w:ascii="Arial" w:hAnsi="Arial" w:cs="Arial"/>
                <w:color w:val="000000"/>
                <w:sz w:val="18"/>
                <w:szCs w:val="18"/>
                <w:lang w:eastAsia="sk-SK"/>
              </w:rPr>
            </w:pPr>
            <w:r w:rsidRPr="00017B2F">
              <w:rPr>
                <w:rFonts w:ascii="Arial" w:hAnsi="Arial" w:cs="Arial"/>
                <w:color w:val="000000"/>
                <w:sz w:val="18"/>
                <w:szCs w:val="18"/>
                <w:lang w:eastAsia="sk-SK"/>
              </w:rPr>
              <w:t>min. 1</w:t>
            </w:r>
            <w:r w:rsidR="00CB1909" w:rsidRPr="00017B2F">
              <w:rPr>
                <w:rFonts w:ascii="Arial" w:hAnsi="Arial" w:cs="Arial"/>
                <w:color w:val="000000"/>
                <w:sz w:val="18"/>
                <w:szCs w:val="18"/>
                <w:lang w:eastAsia="sk-SK"/>
              </w:rPr>
              <w:t>30</w:t>
            </w:r>
            <w:r w:rsidRPr="00017B2F">
              <w:rPr>
                <w:rFonts w:ascii="Arial" w:hAnsi="Arial" w:cs="Arial"/>
                <w:color w:val="000000"/>
                <w:sz w:val="18"/>
                <w:szCs w:val="18"/>
                <w:lang w:eastAsia="sk-SK"/>
              </w:rPr>
              <w:t xml:space="preserve"> KW</w:t>
            </w:r>
          </w:p>
        </w:tc>
        <w:tc>
          <w:tcPr>
            <w:tcW w:w="3141" w:type="dxa"/>
            <w:tcBorders>
              <w:top w:val="nil"/>
              <w:left w:val="nil"/>
              <w:bottom w:val="single" w:sz="4" w:space="0" w:color="auto"/>
              <w:right w:val="single" w:sz="12" w:space="0" w:color="auto"/>
            </w:tcBorders>
            <w:shd w:val="clear" w:color="000000" w:fill="FFFFFF"/>
          </w:tcPr>
          <w:p w14:paraId="604C360A" w14:textId="77777777" w:rsidR="00FA1C8E" w:rsidRPr="00C81136" w:rsidRDefault="00FA1C8E" w:rsidP="00FD16D5">
            <w:pPr>
              <w:rPr>
                <w:rFonts w:ascii="Arial" w:hAnsi="Arial" w:cs="Arial"/>
                <w:color w:val="000000"/>
                <w:sz w:val="18"/>
                <w:szCs w:val="18"/>
                <w:lang w:eastAsia="sk-SK"/>
              </w:rPr>
            </w:pPr>
          </w:p>
        </w:tc>
      </w:tr>
      <w:tr w:rsidR="00FA1C8E" w:rsidRPr="00C81136" w14:paraId="3621C241" w14:textId="56E6C838" w:rsidTr="00017B2F">
        <w:trPr>
          <w:trHeight w:val="288"/>
        </w:trPr>
        <w:tc>
          <w:tcPr>
            <w:tcW w:w="3402" w:type="dxa"/>
            <w:tcBorders>
              <w:top w:val="nil"/>
              <w:left w:val="single" w:sz="12" w:space="0" w:color="auto"/>
              <w:bottom w:val="single" w:sz="4" w:space="0" w:color="auto"/>
              <w:right w:val="single" w:sz="4" w:space="0" w:color="auto"/>
            </w:tcBorders>
            <w:shd w:val="clear" w:color="000000" w:fill="FFFFFF"/>
            <w:vAlign w:val="center"/>
            <w:hideMark/>
          </w:tcPr>
          <w:p w14:paraId="0562AC59" w14:textId="77777777" w:rsidR="00FA1C8E" w:rsidRPr="00C81136" w:rsidRDefault="00FA1C8E" w:rsidP="00FD16D5">
            <w:pPr>
              <w:rPr>
                <w:rFonts w:ascii="Arial" w:hAnsi="Arial" w:cs="Arial"/>
                <w:color w:val="000000"/>
                <w:sz w:val="18"/>
                <w:szCs w:val="18"/>
                <w:lang w:eastAsia="sk-SK"/>
              </w:rPr>
            </w:pPr>
            <w:r w:rsidRPr="00C81136">
              <w:rPr>
                <w:rFonts w:ascii="Arial" w:hAnsi="Arial" w:cs="Arial"/>
                <w:color w:val="000000"/>
                <w:sz w:val="18"/>
                <w:szCs w:val="18"/>
                <w:lang w:eastAsia="sk-SK"/>
              </w:rPr>
              <w:t>Zdvihový objem</w:t>
            </w:r>
          </w:p>
        </w:tc>
        <w:tc>
          <w:tcPr>
            <w:tcW w:w="3544" w:type="dxa"/>
            <w:tcBorders>
              <w:top w:val="nil"/>
              <w:left w:val="nil"/>
              <w:bottom w:val="single" w:sz="4" w:space="0" w:color="auto"/>
              <w:right w:val="single" w:sz="4" w:space="0" w:color="auto"/>
            </w:tcBorders>
            <w:shd w:val="clear" w:color="auto" w:fill="auto"/>
            <w:vAlign w:val="center"/>
            <w:hideMark/>
          </w:tcPr>
          <w:p w14:paraId="357A7686" w14:textId="1C0C22A8" w:rsidR="00FA1C8E" w:rsidRPr="00017B2F" w:rsidRDefault="00FA1C8E" w:rsidP="00FD16D5">
            <w:pPr>
              <w:rPr>
                <w:rFonts w:ascii="Arial" w:hAnsi="Arial" w:cs="Arial"/>
                <w:color w:val="000000"/>
                <w:sz w:val="18"/>
                <w:szCs w:val="18"/>
                <w:lang w:eastAsia="sk-SK"/>
              </w:rPr>
            </w:pPr>
            <w:r w:rsidRPr="00017B2F">
              <w:rPr>
                <w:rFonts w:ascii="Arial" w:hAnsi="Arial" w:cs="Arial"/>
                <w:color w:val="000000"/>
                <w:sz w:val="18"/>
                <w:szCs w:val="18"/>
                <w:lang w:eastAsia="sk-SK"/>
              </w:rPr>
              <w:t xml:space="preserve">min. </w:t>
            </w:r>
            <w:r w:rsidR="00DE6343" w:rsidRPr="00017B2F">
              <w:rPr>
                <w:rFonts w:ascii="Arial" w:hAnsi="Arial" w:cs="Arial"/>
                <w:color w:val="000000"/>
                <w:sz w:val="18"/>
                <w:szCs w:val="18"/>
                <w:lang w:eastAsia="sk-SK"/>
              </w:rPr>
              <w:t>1 997</w:t>
            </w:r>
            <w:r w:rsidRPr="00017B2F">
              <w:rPr>
                <w:rFonts w:ascii="Arial" w:hAnsi="Arial" w:cs="Arial"/>
                <w:color w:val="000000"/>
                <w:sz w:val="18"/>
                <w:szCs w:val="18"/>
                <w:lang w:eastAsia="sk-SK"/>
              </w:rPr>
              <w:t xml:space="preserve"> cm3</w:t>
            </w:r>
          </w:p>
        </w:tc>
        <w:tc>
          <w:tcPr>
            <w:tcW w:w="3141" w:type="dxa"/>
            <w:tcBorders>
              <w:top w:val="nil"/>
              <w:left w:val="nil"/>
              <w:bottom w:val="single" w:sz="4" w:space="0" w:color="auto"/>
              <w:right w:val="single" w:sz="12" w:space="0" w:color="auto"/>
            </w:tcBorders>
            <w:shd w:val="clear" w:color="000000" w:fill="FFFFFF"/>
          </w:tcPr>
          <w:p w14:paraId="6E9BF637" w14:textId="77777777" w:rsidR="00FA1C8E" w:rsidRPr="00C81136" w:rsidRDefault="00FA1C8E" w:rsidP="00FD16D5">
            <w:pPr>
              <w:rPr>
                <w:rFonts w:ascii="Arial" w:hAnsi="Arial" w:cs="Arial"/>
                <w:color w:val="000000"/>
                <w:sz w:val="18"/>
                <w:szCs w:val="18"/>
                <w:lang w:eastAsia="sk-SK"/>
              </w:rPr>
            </w:pPr>
          </w:p>
        </w:tc>
      </w:tr>
      <w:tr w:rsidR="00FA1C8E" w:rsidRPr="00C81136" w14:paraId="5666366B" w14:textId="79957DFB" w:rsidTr="00017B2F">
        <w:trPr>
          <w:trHeight w:val="288"/>
        </w:trPr>
        <w:tc>
          <w:tcPr>
            <w:tcW w:w="3402" w:type="dxa"/>
            <w:tcBorders>
              <w:top w:val="nil"/>
              <w:left w:val="single" w:sz="12" w:space="0" w:color="auto"/>
              <w:bottom w:val="single" w:sz="4" w:space="0" w:color="auto"/>
              <w:right w:val="single" w:sz="4" w:space="0" w:color="auto"/>
            </w:tcBorders>
            <w:shd w:val="clear" w:color="auto" w:fill="auto"/>
            <w:vAlign w:val="center"/>
            <w:hideMark/>
          </w:tcPr>
          <w:p w14:paraId="48260DB5" w14:textId="77777777" w:rsidR="00FA1C8E" w:rsidRPr="00C81136" w:rsidRDefault="00FA1C8E" w:rsidP="00FD16D5">
            <w:pPr>
              <w:rPr>
                <w:rFonts w:ascii="Arial" w:hAnsi="Arial" w:cs="Arial"/>
                <w:color w:val="000000"/>
                <w:sz w:val="18"/>
                <w:szCs w:val="18"/>
                <w:lang w:eastAsia="sk-SK"/>
              </w:rPr>
            </w:pPr>
            <w:r w:rsidRPr="00C81136">
              <w:rPr>
                <w:rFonts w:ascii="Arial" w:hAnsi="Arial" w:cs="Arial"/>
                <w:color w:val="000000"/>
                <w:sz w:val="18"/>
                <w:szCs w:val="18"/>
                <w:lang w:eastAsia="sk-SK"/>
              </w:rPr>
              <w:t xml:space="preserve">Emisie </w:t>
            </w:r>
          </w:p>
        </w:tc>
        <w:tc>
          <w:tcPr>
            <w:tcW w:w="3544" w:type="dxa"/>
            <w:tcBorders>
              <w:top w:val="nil"/>
              <w:left w:val="nil"/>
              <w:bottom w:val="single" w:sz="4" w:space="0" w:color="auto"/>
              <w:right w:val="single" w:sz="4" w:space="0" w:color="auto"/>
            </w:tcBorders>
            <w:shd w:val="clear" w:color="auto" w:fill="auto"/>
            <w:vAlign w:val="center"/>
            <w:hideMark/>
          </w:tcPr>
          <w:p w14:paraId="76E8A747" w14:textId="03EC1669" w:rsidR="00FA1C8E" w:rsidRPr="00017B2F" w:rsidRDefault="00FA1C8E" w:rsidP="00FD16D5">
            <w:pPr>
              <w:rPr>
                <w:rFonts w:ascii="Arial" w:hAnsi="Arial" w:cs="Arial"/>
                <w:color w:val="000000"/>
                <w:sz w:val="18"/>
                <w:szCs w:val="18"/>
                <w:lang w:eastAsia="sk-SK"/>
              </w:rPr>
            </w:pPr>
            <w:r w:rsidRPr="00017B2F">
              <w:rPr>
                <w:rFonts w:ascii="Arial" w:hAnsi="Arial" w:cs="Arial"/>
                <w:color w:val="000000"/>
                <w:sz w:val="18"/>
                <w:szCs w:val="18"/>
                <w:lang w:eastAsia="sk-SK"/>
              </w:rPr>
              <w:t>min. EURO 6</w:t>
            </w:r>
            <w:r w:rsidR="00CB1909" w:rsidRPr="00017B2F">
              <w:rPr>
                <w:rFonts w:ascii="Arial" w:hAnsi="Arial" w:cs="Arial"/>
                <w:color w:val="000000"/>
                <w:sz w:val="18"/>
                <w:szCs w:val="18"/>
                <w:lang w:eastAsia="sk-SK"/>
              </w:rPr>
              <w:t>.</w:t>
            </w:r>
            <w:r w:rsidR="00D81E39" w:rsidRPr="00017B2F">
              <w:rPr>
                <w:rFonts w:ascii="Arial" w:hAnsi="Arial" w:cs="Arial"/>
                <w:color w:val="000000"/>
                <w:sz w:val="18"/>
                <w:szCs w:val="18"/>
                <w:lang w:eastAsia="sk-SK"/>
              </w:rPr>
              <w:t>3</w:t>
            </w:r>
            <w:r w:rsidRPr="00017B2F">
              <w:rPr>
                <w:rFonts w:ascii="Arial" w:hAnsi="Arial" w:cs="Arial"/>
                <w:color w:val="000000"/>
                <w:sz w:val="18"/>
                <w:szCs w:val="18"/>
                <w:lang w:eastAsia="sk-SK"/>
              </w:rPr>
              <w:t xml:space="preserve"> </w:t>
            </w:r>
          </w:p>
        </w:tc>
        <w:tc>
          <w:tcPr>
            <w:tcW w:w="3141" w:type="dxa"/>
            <w:tcBorders>
              <w:top w:val="nil"/>
              <w:left w:val="nil"/>
              <w:bottom w:val="single" w:sz="4" w:space="0" w:color="auto"/>
              <w:right w:val="single" w:sz="12" w:space="0" w:color="auto"/>
            </w:tcBorders>
            <w:shd w:val="clear" w:color="000000" w:fill="FFFFFF"/>
          </w:tcPr>
          <w:p w14:paraId="770F0CE7" w14:textId="77777777" w:rsidR="00FA1C8E" w:rsidRPr="00C81136" w:rsidRDefault="00FA1C8E" w:rsidP="00FD16D5">
            <w:pPr>
              <w:rPr>
                <w:rFonts w:ascii="Arial" w:hAnsi="Arial" w:cs="Arial"/>
                <w:color w:val="000000"/>
                <w:sz w:val="18"/>
                <w:szCs w:val="18"/>
                <w:lang w:eastAsia="sk-SK"/>
              </w:rPr>
            </w:pPr>
          </w:p>
        </w:tc>
      </w:tr>
      <w:tr w:rsidR="00FA1C8E" w:rsidRPr="00C81136" w14:paraId="3890A5F7" w14:textId="498DA8D3" w:rsidTr="000417B0">
        <w:trPr>
          <w:trHeight w:val="288"/>
        </w:trPr>
        <w:tc>
          <w:tcPr>
            <w:tcW w:w="3402" w:type="dxa"/>
            <w:tcBorders>
              <w:top w:val="nil"/>
              <w:left w:val="single" w:sz="12" w:space="0" w:color="auto"/>
              <w:bottom w:val="single" w:sz="4" w:space="0" w:color="auto"/>
              <w:right w:val="single" w:sz="4" w:space="0" w:color="auto"/>
            </w:tcBorders>
            <w:shd w:val="clear" w:color="auto" w:fill="auto"/>
            <w:vAlign w:val="center"/>
            <w:hideMark/>
          </w:tcPr>
          <w:p w14:paraId="2A4288CE" w14:textId="77777777" w:rsidR="00FA1C8E" w:rsidRPr="00C81136" w:rsidRDefault="00FA1C8E" w:rsidP="00FD16D5">
            <w:pPr>
              <w:rPr>
                <w:rFonts w:ascii="Arial" w:hAnsi="Arial" w:cs="Arial"/>
                <w:color w:val="000000"/>
                <w:sz w:val="18"/>
                <w:szCs w:val="18"/>
                <w:lang w:eastAsia="sk-SK"/>
              </w:rPr>
            </w:pPr>
            <w:r w:rsidRPr="00C81136">
              <w:rPr>
                <w:rFonts w:ascii="Arial" w:hAnsi="Arial" w:cs="Arial"/>
                <w:color w:val="000000"/>
                <w:sz w:val="18"/>
                <w:szCs w:val="18"/>
                <w:lang w:eastAsia="sk-SK"/>
              </w:rPr>
              <w:t>Pohon kolies</w:t>
            </w:r>
          </w:p>
        </w:tc>
        <w:tc>
          <w:tcPr>
            <w:tcW w:w="3544" w:type="dxa"/>
            <w:tcBorders>
              <w:top w:val="nil"/>
              <w:left w:val="nil"/>
              <w:bottom w:val="single" w:sz="4" w:space="0" w:color="auto"/>
              <w:right w:val="single" w:sz="4" w:space="0" w:color="auto"/>
            </w:tcBorders>
            <w:shd w:val="clear" w:color="auto" w:fill="auto"/>
            <w:vAlign w:val="center"/>
            <w:hideMark/>
          </w:tcPr>
          <w:p w14:paraId="558709D2" w14:textId="611FF234" w:rsidR="00FA1C8E" w:rsidRPr="00017B2F" w:rsidRDefault="00CB1909" w:rsidP="00FD16D5">
            <w:pPr>
              <w:rPr>
                <w:rFonts w:ascii="Arial" w:hAnsi="Arial" w:cs="Arial"/>
                <w:color w:val="000000"/>
                <w:sz w:val="18"/>
                <w:szCs w:val="18"/>
                <w:lang w:eastAsia="sk-SK"/>
              </w:rPr>
            </w:pPr>
            <w:r w:rsidRPr="00017B2F">
              <w:rPr>
                <w:rFonts w:ascii="Arial" w:hAnsi="Arial" w:cs="Arial"/>
                <w:color w:val="000000"/>
                <w:sz w:val="18"/>
                <w:szCs w:val="18"/>
                <w:lang w:eastAsia="sk-SK"/>
              </w:rPr>
              <w:t>predný</w:t>
            </w:r>
          </w:p>
        </w:tc>
        <w:tc>
          <w:tcPr>
            <w:tcW w:w="3141" w:type="dxa"/>
            <w:tcBorders>
              <w:top w:val="nil"/>
              <w:left w:val="nil"/>
              <w:bottom w:val="single" w:sz="4" w:space="0" w:color="auto"/>
              <w:right w:val="single" w:sz="12" w:space="0" w:color="auto"/>
            </w:tcBorders>
          </w:tcPr>
          <w:p w14:paraId="5A9295EB" w14:textId="77777777" w:rsidR="00FA1C8E" w:rsidRPr="00C81136" w:rsidRDefault="00FA1C8E" w:rsidP="00FD16D5">
            <w:pPr>
              <w:rPr>
                <w:rFonts w:ascii="Arial" w:hAnsi="Arial" w:cs="Arial"/>
                <w:color w:val="000000"/>
                <w:sz w:val="18"/>
                <w:szCs w:val="18"/>
                <w:lang w:eastAsia="sk-SK"/>
              </w:rPr>
            </w:pPr>
          </w:p>
        </w:tc>
      </w:tr>
      <w:tr w:rsidR="00FA1C8E" w:rsidRPr="00C81136" w14:paraId="104AFF65" w14:textId="0E87C80E" w:rsidTr="000417B0">
        <w:trPr>
          <w:trHeight w:val="456"/>
        </w:trPr>
        <w:tc>
          <w:tcPr>
            <w:tcW w:w="3402" w:type="dxa"/>
            <w:tcBorders>
              <w:top w:val="nil"/>
              <w:left w:val="single" w:sz="12" w:space="0" w:color="auto"/>
              <w:bottom w:val="single" w:sz="4" w:space="0" w:color="auto"/>
              <w:right w:val="single" w:sz="4" w:space="0" w:color="auto"/>
            </w:tcBorders>
            <w:shd w:val="clear" w:color="auto" w:fill="auto"/>
            <w:vAlign w:val="center"/>
            <w:hideMark/>
          </w:tcPr>
          <w:p w14:paraId="203BC50E" w14:textId="77777777" w:rsidR="00FA1C8E" w:rsidRPr="00C81136" w:rsidRDefault="00FA1C8E" w:rsidP="00FD16D5">
            <w:pPr>
              <w:rPr>
                <w:rFonts w:ascii="Arial" w:hAnsi="Arial" w:cs="Arial"/>
                <w:color w:val="000000"/>
                <w:sz w:val="18"/>
                <w:szCs w:val="18"/>
                <w:lang w:eastAsia="sk-SK"/>
              </w:rPr>
            </w:pPr>
            <w:r w:rsidRPr="00C81136">
              <w:rPr>
                <w:rFonts w:ascii="Arial" w:hAnsi="Arial" w:cs="Arial"/>
                <w:color w:val="000000"/>
                <w:sz w:val="18"/>
                <w:szCs w:val="18"/>
                <w:lang w:eastAsia="sk-SK"/>
              </w:rPr>
              <w:t>Objem batožinového priestoru základný / min. pri nesklopených zadných sedadlách</w:t>
            </w:r>
          </w:p>
        </w:tc>
        <w:tc>
          <w:tcPr>
            <w:tcW w:w="3544" w:type="dxa"/>
            <w:tcBorders>
              <w:top w:val="nil"/>
              <w:left w:val="nil"/>
              <w:bottom w:val="single" w:sz="4" w:space="0" w:color="auto"/>
              <w:right w:val="single" w:sz="4" w:space="0" w:color="auto"/>
            </w:tcBorders>
            <w:shd w:val="clear" w:color="auto" w:fill="auto"/>
            <w:vAlign w:val="center"/>
            <w:hideMark/>
          </w:tcPr>
          <w:p w14:paraId="30037923" w14:textId="3900158E" w:rsidR="00FA1C8E" w:rsidRPr="00017B2F" w:rsidRDefault="00FA1C8E" w:rsidP="00FD16D5">
            <w:pPr>
              <w:rPr>
                <w:rFonts w:ascii="Arial" w:hAnsi="Arial" w:cs="Arial"/>
                <w:color w:val="000000"/>
                <w:sz w:val="18"/>
                <w:szCs w:val="18"/>
                <w:lang w:eastAsia="sk-SK"/>
              </w:rPr>
            </w:pPr>
            <w:r w:rsidRPr="00017B2F">
              <w:rPr>
                <w:rFonts w:ascii="Arial" w:hAnsi="Arial" w:cs="Arial"/>
                <w:color w:val="000000"/>
                <w:sz w:val="18"/>
                <w:szCs w:val="18"/>
                <w:lang w:eastAsia="sk-SK"/>
              </w:rPr>
              <w:t xml:space="preserve">min. </w:t>
            </w:r>
            <w:r w:rsidR="00D81E39" w:rsidRPr="00017B2F">
              <w:rPr>
                <w:rFonts w:ascii="Arial" w:hAnsi="Arial" w:cs="Arial"/>
                <w:color w:val="000000"/>
                <w:sz w:val="18"/>
                <w:szCs w:val="18"/>
                <w:lang w:eastAsia="sk-SK"/>
              </w:rPr>
              <w:t>3 000</w:t>
            </w:r>
            <w:r w:rsidRPr="00017B2F">
              <w:rPr>
                <w:rFonts w:ascii="Arial" w:hAnsi="Arial" w:cs="Arial"/>
                <w:color w:val="000000"/>
                <w:sz w:val="18"/>
                <w:szCs w:val="18"/>
                <w:lang w:eastAsia="sk-SK"/>
              </w:rPr>
              <w:t xml:space="preserve"> l</w:t>
            </w:r>
          </w:p>
        </w:tc>
        <w:tc>
          <w:tcPr>
            <w:tcW w:w="3141" w:type="dxa"/>
            <w:tcBorders>
              <w:top w:val="nil"/>
              <w:left w:val="nil"/>
              <w:bottom w:val="single" w:sz="4" w:space="0" w:color="auto"/>
              <w:right w:val="single" w:sz="12" w:space="0" w:color="auto"/>
            </w:tcBorders>
          </w:tcPr>
          <w:p w14:paraId="0A12831A" w14:textId="77777777" w:rsidR="00FA1C8E" w:rsidRPr="00C81136" w:rsidRDefault="00FA1C8E" w:rsidP="00FD16D5">
            <w:pPr>
              <w:rPr>
                <w:rFonts w:ascii="Arial" w:hAnsi="Arial" w:cs="Arial"/>
                <w:color w:val="000000"/>
                <w:sz w:val="18"/>
                <w:szCs w:val="18"/>
                <w:lang w:eastAsia="sk-SK"/>
              </w:rPr>
            </w:pPr>
          </w:p>
        </w:tc>
      </w:tr>
      <w:tr w:rsidR="00FA1C8E" w:rsidRPr="00C81136" w14:paraId="2EEE390D" w14:textId="461EC9C0" w:rsidTr="000417B0">
        <w:trPr>
          <w:trHeight w:val="288"/>
        </w:trPr>
        <w:tc>
          <w:tcPr>
            <w:tcW w:w="3402" w:type="dxa"/>
            <w:tcBorders>
              <w:top w:val="nil"/>
              <w:left w:val="single" w:sz="12" w:space="0" w:color="auto"/>
              <w:bottom w:val="single" w:sz="4" w:space="0" w:color="auto"/>
              <w:right w:val="single" w:sz="4" w:space="0" w:color="auto"/>
            </w:tcBorders>
            <w:shd w:val="clear" w:color="auto" w:fill="auto"/>
            <w:vAlign w:val="center"/>
            <w:hideMark/>
          </w:tcPr>
          <w:p w14:paraId="28348AB4" w14:textId="77777777" w:rsidR="00FA1C8E" w:rsidRPr="00C81136" w:rsidRDefault="00FA1C8E" w:rsidP="00FD16D5">
            <w:pPr>
              <w:rPr>
                <w:rFonts w:ascii="Arial" w:hAnsi="Arial" w:cs="Arial"/>
                <w:color w:val="000000"/>
                <w:sz w:val="18"/>
                <w:szCs w:val="18"/>
                <w:lang w:eastAsia="sk-SK"/>
              </w:rPr>
            </w:pPr>
            <w:r w:rsidRPr="00C81136">
              <w:rPr>
                <w:rFonts w:ascii="Arial" w:hAnsi="Arial" w:cs="Arial"/>
                <w:color w:val="000000"/>
                <w:sz w:val="18"/>
                <w:szCs w:val="18"/>
                <w:lang w:eastAsia="sk-SK"/>
              </w:rPr>
              <w:t>Objem palivovej nádrže</w:t>
            </w:r>
          </w:p>
        </w:tc>
        <w:tc>
          <w:tcPr>
            <w:tcW w:w="3544" w:type="dxa"/>
            <w:tcBorders>
              <w:top w:val="nil"/>
              <w:left w:val="nil"/>
              <w:bottom w:val="single" w:sz="4" w:space="0" w:color="auto"/>
              <w:right w:val="single" w:sz="4" w:space="0" w:color="auto"/>
            </w:tcBorders>
            <w:shd w:val="clear" w:color="auto" w:fill="auto"/>
            <w:vAlign w:val="center"/>
            <w:hideMark/>
          </w:tcPr>
          <w:p w14:paraId="02B9DA09" w14:textId="59DB2A7E" w:rsidR="00FA1C8E" w:rsidRPr="00017B2F" w:rsidRDefault="00FA1C8E" w:rsidP="00FD16D5">
            <w:pPr>
              <w:rPr>
                <w:rFonts w:ascii="Arial" w:hAnsi="Arial" w:cs="Arial"/>
                <w:color w:val="000000"/>
                <w:sz w:val="18"/>
                <w:szCs w:val="18"/>
                <w:lang w:eastAsia="sk-SK"/>
              </w:rPr>
            </w:pPr>
            <w:r w:rsidRPr="00017B2F">
              <w:rPr>
                <w:rFonts w:ascii="Arial" w:hAnsi="Arial" w:cs="Arial"/>
                <w:color w:val="000000"/>
                <w:sz w:val="18"/>
                <w:szCs w:val="18"/>
                <w:lang w:eastAsia="sk-SK"/>
              </w:rPr>
              <w:t>min. 6</w:t>
            </w:r>
            <w:r w:rsidR="00DE6343" w:rsidRPr="00017B2F">
              <w:rPr>
                <w:rFonts w:ascii="Arial" w:hAnsi="Arial" w:cs="Arial"/>
                <w:color w:val="000000"/>
                <w:sz w:val="18"/>
                <w:szCs w:val="18"/>
                <w:lang w:eastAsia="sk-SK"/>
              </w:rPr>
              <w:t>9</w:t>
            </w:r>
            <w:r w:rsidRPr="00017B2F">
              <w:rPr>
                <w:rFonts w:ascii="Arial" w:hAnsi="Arial" w:cs="Arial"/>
                <w:color w:val="000000"/>
                <w:sz w:val="18"/>
                <w:szCs w:val="18"/>
                <w:lang w:eastAsia="sk-SK"/>
              </w:rPr>
              <w:t xml:space="preserve"> l</w:t>
            </w:r>
          </w:p>
        </w:tc>
        <w:tc>
          <w:tcPr>
            <w:tcW w:w="3141" w:type="dxa"/>
            <w:tcBorders>
              <w:top w:val="nil"/>
              <w:left w:val="nil"/>
              <w:bottom w:val="single" w:sz="4" w:space="0" w:color="auto"/>
              <w:right w:val="single" w:sz="12" w:space="0" w:color="auto"/>
            </w:tcBorders>
          </w:tcPr>
          <w:p w14:paraId="262EB4DA" w14:textId="77777777" w:rsidR="00FA1C8E" w:rsidRPr="00C81136" w:rsidRDefault="00FA1C8E" w:rsidP="00FD16D5">
            <w:pPr>
              <w:rPr>
                <w:rFonts w:ascii="Arial" w:hAnsi="Arial" w:cs="Arial"/>
                <w:color w:val="000000"/>
                <w:sz w:val="18"/>
                <w:szCs w:val="18"/>
                <w:lang w:eastAsia="sk-SK"/>
              </w:rPr>
            </w:pPr>
          </w:p>
        </w:tc>
      </w:tr>
      <w:tr w:rsidR="00FA1C8E" w:rsidRPr="00C81136" w14:paraId="16115638" w14:textId="0DD1668E" w:rsidTr="000417B0">
        <w:trPr>
          <w:trHeight w:val="288"/>
        </w:trPr>
        <w:tc>
          <w:tcPr>
            <w:tcW w:w="3402" w:type="dxa"/>
            <w:tcBorders>
              <w:top w:val="nil"/>
              <w:left w:val="single" w:sz="12" w:space="0" w:color="auto"/>
              <w:bottom w:val="single" w:sz="4" w:space="0" w:color="auto"/>
              <w:right w:val="single" w:sz="4" w:space="0" w:color="auto"/>
            </w:tcBorders>
            <w:shd w:val="clear" w:color="auto" w:fill="auto"/>
            <w:vAlign w:val="center"/>
            <w:hideMark/>
          </w:tcPr>
          <w:p w14:paraId="040F80E5" w14:textId="77777777" w:rsidR="00FA1C8E" w:rsidRPr="00C81136" w:rsidRDefault="00FA1C8E" w:rsidP="00FD16D5">
            <w:pPr>
              <w:rPr>
                <w:rFonts w:ascii="Arial" w:hAnsi="Arial" w:cs="Arial"/>
                <w:color w:val="000000"/>
                <w:sz w:val="18"/>
                <w:szCs w:val="18"/>
                <w:lang w:eastAsia="sk-SK"/>
              </w:rPr>
            </w:pPr>
            <w:r w:rsidRPr="00C81136">
              <w:rPr>
                <w:rFonts w:ascii="Arial" w:hAnsi="Arial" w:cs="Arial"/>
                <w:color w:val="000000"/>
                <w:sz w:val="18"/>
                <w:szCs w:val="18"/>
                <w:lang w:eastAsia="sk-SK"/>
              </w:rPr>
              <w:t>Farba vozidla</w:t>
            </w:r>
          </w:p>
        </w:tc>
        <w:tc>
          <w:tcPr>
            <w:tcW w:w="3544" w:type="dxa"/>
            <w:tcBorders>
              <w:top w:val="nil"/>
              <w:left w:val="nil"/>
              <w:bottom w:val="single" w:sz="4" w:space="0" w:color="auto"/>
              <w:right w:val="single" w:sz="4" w:space="0" w:color="auto"/>
            </w:tcBorders>
            <w:shd w:val="clear" w:color="auto" w:fill="auto"/>
            <w:vAlign w:val="center"/>
            <w:hideMark/>
          </w:tcPr>
          <w:p w14:paraId="61D07B26" w14:textId="42E9A320" w:rsidR="00FA1C8E" w:rsidRPr="00017B2F" w:rsidRDefault="00017B2F" w:rsidP="00FD16D5">
            <w:pPr>
              <w:rPr>
                <w:rFonts w:ascii="Arial" w:hAnsi="Arial" w:cs="Arial"/>
                <w:color w:val="000000"/>
                <w:sz w:val="18"/>
                <w:szCs w:val="18"/>
                <w:lang w:eastAsia="sk-SK"/>
              </w:rPr>
            </w:pPr>
            <w:r w:rsidRPr="00017B2F">
              <w:rPr>
                <w:rFonts w:ascii="Arial" w:hAnsi="Arial" w:cs="Arial"/>
                <w:color w:val="000000"/>
                <w:sz w:val="18"/>
                <w:szCs w:val="18"/>
                <w:lang w:eastAsia="sk-SK"/>
              </w:rPr>
              <w:t>čierna alebo hnedá metalíza</w:t>
            </w:r>
          </w:p>
        </w:tc>
        <w:tc>
          <w:tcPr>
            <w:tcW w:w="3141" w:type="dxa"/>
            <w:tcBorders>
              <w:top w:val="nil"/>
              <w:left w:val="nil"/>
              <w:bottom w:val="single" w:sz="4" w:space="0" w:color="auto"/>
              <w:right w:val="single" w:sz="12" w:space="0" w:color="auto"/>
            </w:tcBorders>
          </w:tcPr>
          <w:p w14:paraId="3557FE20" w14:textId="77777777" w:rsidR="00FA1C8E" w:rsidRPr="00C81136" w:rsidRDefault="00FA1C8E" w:rsidP="00FD16D5">
            <w:pPr>
              <w:rPr>
                <w:rFonts w:ascii="Arial" w:hAnsi="Arial" w:cs="Arial"/>
                <w:color w:val="000000"/>
                <w:sz w:val="18"/>
                <w:szCs w:val="18"/>
                <w:lang w:eastAsia="sk-SK"/>
              </w:rPr>
            </w:pPr>
          </w:p>
        </w:tc>
      </w:tr>
      <w:tr w:rsidR="00FA1C8E" w:rsidRPr="00C81136" w14:paraId="0A069372" w14:textId="7EA42B4E" w:rsidTr="000417B0">
        <w:trPr>
          <w:trHeight w:val="288"/>
        </w:trPr>
        <w:tc>
          <w:tcPr>
            <w:tcW w:w="3402" w:type="dxa"/>
            <w:tcBorders>
              <w:top w:val="nil"/>
              <w:left w:val="single" w:sz="12" w:space="0" w:color="auto"/>
              <w:bottom w:val="single" w:sz="4" w:space="0" w:color="auto"/>
              <w:right w:val="single" w:sz="4" w:space="0" w:color="auto"/>
            </w:tcBorders>
            <w:shd w:val="clear" w:color="auto" w:fill="auto"/>
            <w:vAlign w:val="center"/>
            <w:hideMark/>
          </w:tcPr>
          <w:p w14:paraId="32256E06" w14:textId="77777777" w:rsidR="00FA1C8E" w:rsidRPr="00C81136" w:rsidRDefault="00FA1C8E" w:rsidP="00FD16D5">
            <w:pPr>
              <w:rPr>
                <w:rFonts w:ascii="Arial" w:hAnsi="Arial" w:cs="Arial"/>
                <w:color w:val="000000"/>
                <w:sz w:val="18"/>
                <w:szCs w:val="18"/>
                <w:lang w:eastAsia="sk-SK"/>
              </w:rPr>
            </w:pPr>
            <w:r w:rsidRPr="00C81136">
              <w:rPr>
                <w:rFonts w:ascii="Arial" w:hAnsi="Arial" w:cs="Arial"/>
                <w:color w:val="000000"/>
                <w:sz w:val="18"/>
                <w:szCs w:val="18"/>
                <w:lang w:eastAsia="sk-SK"/>
              </w:rPr>
              <w:t>Palivo</w:t>
            </w:r>
          </w:p>
        </w:tc>
        <w:tc>
          <w:tcPr>
            <w:tcW w:w="3544" w:type="dxa"/>
            <w:tcBorders>
              <w:top w:val="nil"/>
              <w:left w:val="nil"/>
              <w:bottom w:val="single" w:sz="4" w:space="0" w:color="auto"/>
              <w:right w:val="single" w:sz="4" w:space="0" w:color="auto"/>
            </w:tcBorders>
            <w:shd w:val="clear" w:color="auto" w:fill="auto"/>
            <w:vAlign w:val="center"/>
            <w:hideMark/>
          </w:tcPr>
          <w:p w14:paraId="60FAA130" w14:textId="1203EF5C" w:rsidR="00FA1C8E" w:rsidRPr="00017B2F" w:rsidRDefault="00DE6343" w:rsidP="00FD16D5">
            <w:pPr>
              <w:rPr>
                <w:rFonts w:ascii="Arial" w:hAnsi="Arial" w:cs="Arial"/>
                <w:color w:val="000000"/>
                <w:sz w:val="18"/>
                <w:szCs w:val="18"/>
                <w:lang w:eastAsia="sk-SK"/>
              </w:rPr>
            </w:pPr>
            <w:r w:rsidRPr="00017B2F">
              <w:rPr>
                <w:rFonts w:ascii="Arial" w:hAnsi="Arial" w:cs="Arial"/>
                <w:color w:val="000000"/>
                <w:sz w:val="18"/>
                <w:szCs w:val="18"/>
                <w:lang w:eastAsia="sk-SK"/>
              </w:rPr>
              <w:t>nafta</w:t>
            </w:r>
          </w:p>
        </w:tc>
        <w:tc>
          <w:tcPr>
            <w:tcW w:w="3141" w:type="dxa"/>
            <w:tcBorders>
              <w:top w:val="nil"/>
              <w:left w:val="nil"/>
              <w:bottom w:val="single" w:sz="4" w:space="0" w:color="auto"/>
              <w:right w:val="single" w:sz="12" w:space="0" w:color="auto"/>
            </w:tcBorders>
          </w:tcPr>
          <w:p w14:paraId="7B1E50E2" w14:textId="77777777" w:rsidR="00FA1C8E" w:rsidRPr="00C81136" w:rsidRDefault="00FA1C8E" w:rsidP="00FD16D5">
            <w:pPr>
              <w:rPr>
                <w:rFonts w:ascii="Arial" w:hAnsi="Arial" w:cs="Arial"/>
                <w:color w:val="000000"/>
                <w:sz w:val="18"/>
                <w:szCs w:val="18"/>
                <w:lang w:eastAsia="sk-SK"/>
              </w:rPr>
            </w:pPr>
          </w:p>
        </w:tc>
      </w:tr>
      <w:tr w:rsidR="00FA1C8E" w:rsidRPr="00C81136" w14:paraId="34B50B33" w14:textId="1C4D86B6" w:rsidTr="000417B0">
        <w:trPr>
          <w:trHeight w:val="288"/>
        </w:trPr>
        <w:tc>
          <w:tcPr>
            <w:tcW w:w="3402" w:type="dxa"/>
            <w:tcBorders>
              <w:top w:val="nil"/>
              <w:left w:val="single" w:sz="12" w:space="0" w:color="auto"/>
              <w:bottom w:val="single" w:sz="4" w:space="0" w:color="auto"/>
              <w:right w:val="single" w:sz="4" w:space="0" w:color="auto"/>
            </w:tcBorders>
            <w:shd w:val="clear" w:color="auto" w:fill="auto"/>
            <w:vAlign w:val="center"/>
            <w:hideMark/>
          </w:tcPr>
          <w:p w14:paraId="39532A32" w14:textId="513E5A6A" w:rsidR="00FA1C8E" w:rsidRPr="00C81136" w:rsidRDefault="00FA1C8E" w:rsidP="00FD16D5">
            <w:pPr>
              <w:rPr>
                <w:rFonts w:ascii="Arial" w:hAnsi="Arial" w:cs="Arial"/>
                <w:color w:val="000000"/>
                <w:sz w:val="18"/>
                <w:szCs w:val="18"/>
                <w:lang w:eastAsia="sk-SK"/>
              </w:rPr>
            </w:pPr>
            <w:r w:rsidRPr="00C81136">
              <w:rPr>
                <w:rFonts w:ascii="Arial" w:hAnsi="Arial" w:cs="Arial"/>
                <w:color w:val="000000"/>
                <w:sz w:val="18"/>
                <w:szCs w:val="18"/>
                <w:lang w:eastAsia="sk-SK"/>
              </w:rPr>
              <w:t xml:space="preserve">Prevodovka </w:t>
            </w:r>
          </w:p>
        </w:tc>
        <w:tc>
          <w:tcPr>
            <w:tcW w:w="3544" w:type="dxa"/>
            <w:tcBorders>
              <w:top w:val="nil"/>
              <w:left w:val="nil"/>
              <w:bottom w:val="single" w:sz="4" w:space="0" w:color="auto"/>
              <w:right w:val="single" w:sz="4" w:space="0" w:color="auto"/>
            </w:tcBorders>
            <w:shd w:val="clear" w:color="auto" w:fill="auto"/>
            <w:vAlign w:val="center"/>
            <w:hideMark/>
          </w:tcPr>
          <w:p w14:paraId="46869954" w14:textId="70330B70" w:rsidR="00FA1C8E" w:rsidRPr="00017B2F" w:rsidRDefault="00DE6343" w:rsidP="00FD16D5">
            <w:pPr>
              <w:rPr>
                <w:rFonts w:ascii="Arial" w:hAnsi="Arial" w:cs="Arial"/>
                <w:color w:val="000000"/>
                <w:sz w:val="18"/>
                <w:szCs w:val="18"/>
                <w:lang w:eastAsia="sk-SK"/>
              </w:rPr>
            </w:pPr>
            <w:r w:rsidRPr="00017B2F">
              <w:rPr>
                <w:rFonts w:ascii="Arial" w:hAnsi="Arial" w:cs="Arial"/>
                <w:color w:val="000000"/>
                <w:sz w:val="18"/>
                <w:szCs w:val="18"/>
                <w:lang w:eastAsia="sk-SK"/>
              </w:rPr>
              <w:t>8</w:t>
            </w:r>
            <w:r w:rsidR="00FA1C8E" w:rsidRPr="00017B2F">
              <w:rPr>
                <w:rFonts w:ascii="Arial" w:hAnsi="Arial" w:cs="Arial"/>
                <w:color w:val="000000"/>
                <w:sz w:val="18"/>
                <w:szCs w:val="18"/>
                <w:lang w:eastAsia="sk-SK"/>
              </w:rPr>
              <w:t xml:space="preserve"> </w:t>
            </w:r>
            <w:r w:rsidRPr="00017B2F">
              <w:rPr>
                <w:rFonts w:ascii="Arial" w:hAnsi="Arial" w:cs="Arial"/>
                <w:color w:val="000000"/>
                <w:sz w:val="18"/>
                <w:szCs w:val="18"/>
                <w:lang w:eastAsia="sk-SK"/>
              </w:rPr>
              <w:t>stupňová automatická</w:t>
            </w:r>
          </w:p>
        </w:tc>
        <w:tc>
          <w:tcPr>
            <w:tcW w:w="3141" w:type="dxa"/>
            <w:tcBorders>
              <w:top w:val="nil"/>
              <w:left w:val="nil"/>
              <w:bottom w:val="single" w:sz="4" w:space="0" w:color="auto"/>
              <w:right w:val="single" w:sz="12" w:space="0" w:color="auto"/>
            </w:tcBorders>
          </w:tcPr>
          <w:p w14:paraId="6535A318" w14:textId="77777777" w:rsidR="00FA1C8E" w:rsidRPr="00C81136" w:rsidRDefault="00FA1C8E" w:rsidP="00FD16D5">
            <w:pPr>
              <w:rPr>
                <w:rFonts w:ascii="Arial" w:hAnsi="Arial" w:cs="Arial"/>
                <w:color w:val="000000"/>
                <w:sz w:val="18"/>
                <w:szCs w:val="18"/>
                <w:lang w:eastAsia="sk-SK"/>
              </w:rPr>
            </w:pPr>
          </w:p>
        </w:tc>
      </w:tr>
      <w:tr w:rsidR="00FA1C8E" w:rsidRPr="00C81136" w14:paraId="7926DE31" w14:textId="378D7567" w:rsidTr="00D67FFD">
        <w:trPr>
          <w:trHeight w:val="432"/>
        </w:trPr>
        <w:tc>
          <w:tcPr>
            <w:tcW w:w="3402" w:type="dxa"/>
            <w:tcBorders>
              <w:top w:val="nil"/>
              <w:left w:val="single" w:sz="12" w:space="0" w:color="auto"/>
              <w:bottom w:val="single" w:sz="12" w:space="0" w:color="auto"/>
              <w:right w:val="single" w:sz="4" w:space="0" w:color="auto"/>
            </w:tcBorders>
            <w:shd w:val="clear" w:color="auto" w:fill="auto"/>
            <w:vAlign w:val="center"/>
            <w:hideMark/>
          </w:tcPr>
          <w:p w14:paraId="207B7BA5" w14:textId="6ABDAC09" w:rsidR="00FA1C8E" w:rsidRPr="00C81136" w:rsidRDefault="00CB1909" w:rsidP="00FD16D5">
            <w:pPr>
              <w:rPr>
                <w:rFonts w:ascii="Arial" w:hAnsi="Arial" w:cs="Arial"/>
                <w:color w:val="000000"/>
                <w:sz w:val="18"/>
                <w:szCs w:val="18"/>
                <w:lang w:eastAsia="sk-SK"/>
              </w:rPr>
            </w:pPr>
            <w:r w:rsidRPr="00C81136">
              <w:rPr>
                <w:rFonts w:ascii="Arial" w:hAnsi="Arial" w:cs="Arial"/>
                <w:color w:val="000000"/>
                <w:sz w:val="18"/>
                <w:szCs w:val="18"/>
                <w:lang w:eastAsia="sk-SK"/>
              </w:rPr>
              <w:t>Počet miest na sedenie</w:t>
            </w:r>
          </w:p>
        </w:tc>
        <w:tc>
          <w:tcPr>
            <w:tcW w:w="3544" w:type="dxa"/>
            <w:tcBorders>
              <w:top w:val="nil"/>
              <w:left w:val="nil"/>
              <w:bottom w:val="single" w:sz="12" w:space="0" w:color="auto"/>
              <w:right w:val="single" w:sz="4" w:space="0" w:color="auto"/>
            </w:tcBorders>
            <w:shd w:val="clear" w:color="auto" w:fill="auto"/>
            <w:vAlign w:val="center"/>
            <w:hideMark/>
          </w:tcPr>
          <w:p w14:paraId="3C4333CC" w14:textId="46C1A3D2" w:rsidR="00FA1C8E" w:rsidRPr="00017B2F" w:rsidRDefault="00CB1909" w:rsidP="00FD16D5">
            <w:pPr>
              <w:rPr>
                <w:rFonts w:ascii="Arial" w:hAnsi="Arial" w:cs="Arial"/>
                <w:color w:val="000000"/>
                <w:sz w:val="18"/>
                <w:szCs w:val="18"/>
                <w:lang w:eastAsia="sk-SK"/>
              </w:rPr>
            </w:pPr>
            <w:r w:rsidRPr="00017B2F">
              <w:rPr>
                <w:rFonts w:ascii="Arial" w:hAnsi="Arial" w:cs="Arial"/>
                <w:color w:val="000000"/>
                <w:sz w:val="18"/>
                <w:szCs w:val="18"/>
                <w:lang w:eastAsia="sk-SK"/>
              </w:rPr>
              <w:t>8 miest</w:t>
            </w:r>
          </w:p>
        </w:tc>
        <w:tc>
          <w:tcPr>
            <w:tcW w:w="3141" w:type="dxa"/>
            <w:tcBorders>
              <w:top w:val="nil"/>
              <w:left w:val="nil"/>
              <w:bottom w:val="single" w:sz="12" w:space="0" w:color="auto"/>
              <w:right w:val="single" w:sz="12" w:space="0" w:color="auto"/>
            </w:tcBorders>
          </w:tcPr>
          <w:p w14:paraId="48DDCFA7" w14:textId="77777777" w:rsidR="00FA1C8E" w:rsidRPr="00C81136" w:rsidRDefault="00FA1C8E" w:rsidP="00FD16D5">
            <w:pPr>
              <w:rPr>
                <w:rFonts w:ascii="Arial" w:hAnsi="Arial" w:cs="Arial"/>
                <w:color w:val="000000"/>
                <w:sz w:val="18"/>
                <w:szCs w:val="18"/>
                <w:lang w:eastAsia="sk-SK"/>
              </w:rPr>
            </w:pPr>
          </w:p>
        </w:tc>
      </w:tr>
      <w:tr w:rsidR="00D81E39" w:rsidRPr="00C81136" w14:paraId="7CDAA6D3" w14:textId="77777777" w:rsidTr="00D67FFD">
        <w:trPr>
          <w:trHeight w:val="432"/>
        </w:trPr>
        <w:tc>
          <w:tcPr>
            <w:tcW w:w="3402" w:type="dxa"/>
            <w:tcBorders>
              <w:top w:val="nil"/>
              <w:left w:val="single" w:sz="12" w:space="0" w:color="auto"/>
              <w:bottom w:val="single" w:sz="12" w:space="0" w:color="auto"/>
              <w:right w:val="single" w:sz="4" w:space="0" w:color="auto"/>
            </w:tcBorders>
            <w:shd w:val="clear" w:color="auto" w:fill="auto"/>
            <w:vAlign w:val="center"/>
          </w:tcPr>
          <w:p w14:paraId="13ECA11A" w14:textId="60B0DBBE" w:rsidR="00D81E39" w:rsidRPr="00C81136" w:rsidRDefault="0006275C" w:rsidP="00FD16D5">
            <w:pPr>
              <w:rPr>
                <w:rFonts w:ascii="Arial" w:hAnsi="Arial" w:cs="Arial"/>
                <w:color w:val="000000"/>
                <w:sz w:val="18"/>
                <w:szCs w:val="18"/>
                <w:lang w:eastAsia="sk-SK"/>
              </w:rPr>
            </w:pPr>
            <w:r w:rsidRPr="00C81136">
              <w:rPr>
                <w:rFonts w:ascii="Arial" w:hAnsi="Arial" w:cs="Arial"/>
                <w:color w:val="000000"/>
                <w:sz w:val="18"/>
                <w:szCs w:val="18"/>
                <w:lang w:eastAsia="sk-SK"/>
              </w:rPr>
              <w:t>Vonkajšia celková dĺžka vozidla</w:t>
            </w:r>
          </w:p>
        </w:tc>
        <w:tc>
          <w:tcPr>
            <w:tcW w:w="3544" w:type="dxa"/>
            <w:tcBorders>
              <w:top w:val="nil"/>
              <w:left w:val="nil"/>
              <w:bottom w:val="single" w:sz="12" w:space="0" w:color="auto"/>
              <w:right w:val="single" w:sz="4" w:space="0" w:color="auto"/>
            </w:tcBorders>
            <w:shd w:val="clear" w:color="auto" w:fill="auto"/>
            <w:vAlign w:val="center"/>
          </w:tcPr>
          <w:p w14:paraId="77ED26B4" w14:textId="277395A5" w:rsidR="00D81E39" w:rsidRPr="00017B2F" w:rsidRDefault="0006275C" w:rsidP="00FD16D5">
            <w:pPr>
              <w:rPr>
                <w:rFonts w:ascii="Arial" w:hAnsi="Arial" w:cs="Arial"/>
                <w:color w:val="000000"/>
                <w:sz w:val="18"/>
                <w:szCs w:val="18"/>
                <w:lang w:eastAsia="sk-SK"/>
              </w:rPr>
            </w:pPr>
            <w:r w:rsidRPr="00017B2F">
              <w:rPr>
                <w:rFonts w:ascii="Arial" w:hAnsi="Arial" w:cs="Arial"/>
                <w:color w:val="000000"/>
                <w:sz w:val="18"/>
                <w:szCs w:val="18"/>
                <w:lang w:eastAsia="sk-SK"/>
              </w:rPr>
              <w:t>min. 5 309 mm</w:t>
            </w:r>
          </w:p>
        </w:tc>
        <w:tc>
          <w:tcPr>
            <w:tcW w:w="3141" w:type="dxa"/>
            <w:tcBorders>
              <w:top w:val="nil"/>
              <w:left w:val="nil"/>
              <w:bottom w:val="single" w:sz="12" w:space="0" w:color="auto"/>
              <w:right w:val="single" w:sz="12" w:space="0" w:color="auto"/>
            </w:tcBorders>
          </w:tcPr>
          <w:p w14:paraId="5FF2B370" w14:textId="77777777" w:rsidR="00D81E39" w:rsidRPr="00C81136" w:rsidRDefault="00D81E39" w:rsidP="00FD16D5">
            <w:pPr>
              <w:rPr>
                <w:rFonts w:ascii="Arial" w:hAnsi="Arial" w:cs="Arial"/>
                <w:color w:val="000000"/>
                <w:sz w:val="18"/>
                <w:szCs w:val="18"/>
                <w:lang w:eastAsia="sk-SK"/>
              </w:rPr>
            </w:pPr>
          </w:p>
        </w:tc>
      </w:tr>
      <w:tr w:rsidR="0006275C" w:rsidRPr="00C81136" w14:paraId="55084846" w14:textId="77777777" w:rsidTr="00D67FFD">
        <w:trPr>
          <w:trHeight w:val="432"/>
        </w:trPr>
        <w:tc>
          <w:tcPr>
            <w:tcW w:w="3402" w:type="dxa"/>
            <w:tcBorders>
              <w:top w:val="nil"/>
              <w:left w:val="single" w:sz="12" w:space="0" w:color="auto"/>
              <w:bottom w:val="single" w:sz="12" w:space="0" w:color="auto"/>
              <w:right w:val="single" w:sz="4" w:space="0" w:color="auto"/>
            </w:tcBorders>
            <w:shd w:val="clear" w:color="auto" w:fill="auto"/>
            <w:vAlign w:val="center"/>
          </w:tcPr>
          <w:p w14:paraId="6F3FB5CD" w14:textId="1C08EDCF" w:rsidR="0006275C" w:rsidRPr="00C81136" w:rsidRDefault="0006275C" w:rsidP="00FD16D5">
            <w:pPr>
              <w:rPr>
                <w:rFonts w:ascii="Arial" w:hAnsi="Arial" w:cs="Arial"/>
                <w:color w:val="000000"/>
                <w:sz w:val="18"/>
                <w:szCs w:val="18"/>
                <w:lang w:eastAsia="sk-SK"/>
              </w:rPr>
            </w:pPr>
            <w:r w:rsidRPr="00C81136">
              <w:rPr>
                <w:rFonts w:ascii="Arial" w:hAnsi="Arial" w:cs="Arial"/>
                <w:color w:val="000000"/>
                <w:sz w:val="18"/>
                <w:szCs w:val="18"/>
                <w:lang w:eastAsia="sk-SK"/>
              </w:rPr>
              <w:t>Vonkajšia výška vozidla</w:t>
            </w:r>
          </w:p>
        </w:tc>
        <w:tc>
          <w:tcPr>
            <w:tcW w:w="3544" w:type="dxa"/>
            <w:tcBorders>
              <w:top w:val="nil"/>
              <w:left w:val="nil"/>
              <w:bottom w:val="single" w:sz="12" w:space="0" w:color="auto"/>
              <w:right w:val="single" w:sz="4" w:space="0" w:color="auto"/>
            </w:tcBorders>
            <w:shd w:val="clear" w:color="auto" w:fill="auto"/>
            <w:vAlign w:val="center"/>
          </w:tcPr>
          <w:p w14:paraId="7A2E7314" w14:textId="231419E4" w:rsidR="0006275C" w:rsidRPr="00017B2F" w:rsidRDefault="0006275C" w:rsidP="00FD16D5">
            <w:pPr>
              <w:rPr>
                <w:rFonts w:ascii="Arial" w:hAnsi="Arial" w:cs="Arial"/>
                <w:color w:val="000000"/>
                <w:sz w:val="18"/>
                <w:szCs w:val="18"/>
                <w:lang w:eastAsia="sk-SK"/>
              </w:rPr>
            </w:pPr>
            <w:r w:rsidRPr="00017B2F">
              <w:rPr>
                <w:rFonts w:ascii="Arial" w:hAnsi="Arial" w:cs="Arial"/>
                <w:color w:val="000000"/>
                <w:sz w:val="18"/>
                <w:szCs w:val="18"/>
                <w:lang w:eastAsia="sk-SK"/>
              </w:rPr>
              <w:t>min. 1 910 mm</w:t>
            </w:r>
          </w:p>
        </w:tc>
        <w:tc>
          <w:tcPr>
            <w:tcW w:w="3141" w:type="dxa"/>
            <w:tcBorders>
              <w:top w:val="nil"/>
              <w:left w:val="nil"/>
              <w:bottom w:val="single" w:sz="12" w:space="0" w:color="auto"/>
              <w:right w:val="single" w:sz="12" w:space="0" w:color="auto"/>
            </w:tcBorders>
          </w:tcPr>
          <w:p w14:paraId="6301BEF9" w14:textId="77777777" w:rsidR="0006275C" w:rsidRPr="00C81136" w:rsidRDefault="0006275C" w:rsidP="00FD16D5">
            <w:pPr>
              <w:rPr>
                <w:rFonts w:ascii="Arial" w:hAnsi="Arial" w:cs="Arial"/>
                <w:color w:val="000000"/>
                <w:sz w:val="18"/>
                <w:szCs w:val="18"/>
                <w:lang w:eastAsia="sk-SK"/>
              </w:rPr>
            </w:pPr>
          </w:p>
        </w:tc>
      </w:tr>
      <w:tr w:rsidR="00FA1C8E" w:rsidRPr="00C81136" w14:paraId="66E32107" w14:textId="42624D7D" w:rsidTr="00775716">
        <w:trPr>
          <w:trHeight w:val="564"/>
        </w:trPr>
        <w:tc>
          <w:tcPr>
            <w:tcW w:w="6946" w:type="dxa"/>
            <w:gridSpan w:val="2"/>
            <w:tcBorders>
              <w:top w:val="single" w:sz="12" w:space="0" w:color="auto"/>
              <w:left w:val="single" w:sz="12" w:space="0" w:color="auto"/>
              <w:bottom w:val="single" w:sz="12" w:space="0" w:color="auto"/>
              <w:right w:val="single" w:sz="12" w:space="0" w:color="auto"/>
            </w:tcBorders>
            <w:shd w:val="clear" w:color="auto" w:fill="AEAAAA" w:themeFill="background2" w:themeFillShade="BF"/>
            <w:vAlign w:val="center"/>
          </w:tcPr>
          <w:p w14:paraId="6326E9C5" w14:textId="77777777" w:rsidR="00FA1C8E" w:rsidRPr="00C81136" w:rsidRDefault="00FA1C8E" w:rsidP="00FD16D5">
            <w:pPr>
              <w:jc w:val="center"/>
              <w:rPr>
                <w:rFonts w:ascii="Arial" w:hAnsi="Arial" w:cs="Arial"/>
                <w:b/>
                <w:bCs/>
                <w:color w:val="000000"/>
                <w:sz w:val="18"/>
                <w:szCs w:val="18"/>
                <w:lang w:eastAsia="sk-SK"/>
              </w:rPr>
            </w:pPr>
            <w:r w:rsidRPr="00C81136">
              <w:rPr>
                <w:rFonts w:ascii="Arial" w:hAnsi="Arial" w:cs="Arial"/>
                <w:b/>
                <w:bCs/>
                <w:color w:val="000000"/>
                <w:sz w:val="18"/>
                <w:szCs w:val="18"/>
                <w:lang w:eastAsia="sk-SK"/>
              </w:rPr>
              <w:t>Ďalšie požiadavky verejného obstarávateľa na výbavu vozidla</w:t>
            </w:r>
          </w:p>
        </w:tc>
        <w:tc>
          <w:tcPr>
            <w:tcW w:w="3141" w:type="dxa"/>
            <w:tcBorders>
              <w:top w:val="single" w:sz="12" w:space="0" w:color="auto"/>
              <w:left w:val="single" w:sz="12" w:space="0" w:color="auto"/>
              <w:bottom w:val="single" w:sz="12" w:space="0" w:color="auto"/>
              <w:right w:val="single" w:sz="12" w:space="0" w:color="auto"/>
            </w:tcBorders>
            <w:shd w:val="clear" w:color="auto" w:fill="AEAAAA" w:themeFill="background2" w:themeFillShade="BF"/>
          </w:tcPr>
          <w:p w14:paraId="50439AB0" w14:textId="34066EB6" w:rsidR="00FA1C8E" w:rsidRPr="00C81136" w:rsidRDefault="00801C2D" w:rsidP="00FD16D5">
            <w:pPr>
              <w:jc w:val="center"/>
              <w:rPr>
                <w:rFonts w:ascii="Arial" w:hAnsi="Arial" w:cs="Arial"/>
                <w:i/>
                <w:iCs/>
                <w:color w:val="000000"/>
                <w:sz w:val="18"/>
                <w:szCs w:val="18"/>
                <w:lang w:eastAsia="sk-SK"/>
              </w:rPr>
            </w:pPr>
            <w:r w:rsidRPr="00C81136">
              <w:rPr>
                <w:rFonts w:ascii="Arial" w:hAnsi="Arial" w:cs="Arial"/>
                <w:i/>
                <w:iCs/>
                <w:color w:val="000000"/>
                <w:sz w:val="18"/>
                <w:szCs w:val="18"/>
                <w:lang w:eastAsia="sk-SK"/>
              </w:rPr>
              <w:t>Uchádzač doplní</w:t>
            </w:r>
            <w:r w:rsidR="00C445DC" w:rsidRPr="00C81136">
              <w:rPr>
                <w:rFonts w:ascii="Arial" w:hAnsi="Arial" w:cs="Arial"/>
                <w:i/>
                <w:iCs/>
                <w:color w:val="000000"/>
                <w:sz w:val="18"/>
                <w:szCs w:val="18"/>
                <w:lang w:eastAsia="sk-SK"/>
              </w:rPr>
              <w:t xml:space="preserve"> áno/nie pri požiadavkách na výbavu</w:t>
            </w:r>
            <w:r w:rsidR="00DC313A" w:rsidRPr="00C81136">
              <w:rPr>
                <w:rFonts w:ascii="Arial" w:hAnsi="Arial" w:cs="Arial"/>
                <w:i/>
                <w:iCs/>
                <w:color w:val="000000"/>
                <w:sz w:val="18"/>
                <w:szCs w:val="18"/>
                <w:lang w:eastAsia="sk-SK"/>
              </w:rPr>
              <w:t xml:space="preserve"> vozidla</w:t>
            </w:r>
            <w:r w:rsidR="0050578E" w:rsidRPr="00C81136">
              <w:rPr>
                <w:rFonts w:ascii="Arial" w:hAnsi="Arial" w:cs="Arial"/>
                <w:i/>
                <w:iCs/>
                <w:color w:val="000000"/>
                <w:sz w:val="18"/>
                <w:szCs w:val="18"/>
                <w:lang w:eastAsia="sk-SK"/>
              </w:rPr>
              <w:t>, príp. konkrétny parameter</w:t>
            </w:r>
          </w:p>
        </w:tc>
      </w:tr>
      <w:tr w:rsidR="00FA1C8E" w:rsidRPr="00C81136" w14:paraId="16FDCCC4" w14:textId="10DD0483" w:rsidTr="00D67FFD">
        <w:trPr>
          <w:trHeight w:val="290"/>
        </w:trPr>
        <w:tc>
          <w:tcPr>
            <w:tcW w:w="6946" w:type="dxa"/>
            <w:gridSpan w:val="2"/>
            <w:tcBorders>
              <w:top w:val="single" w:sz="12" w:space="0" w:color="auto"/>
              <w:left w:val="single" w:sz="12" w:space="0" w:color="auto"/>
              <w:bottom w:val="single" w:sz="4" w:space="0" w:color="auto"/>
              <w:right w:val="single" w:sz="4" w:space="0" w:color="auto"/>
            </w:tcBorders>
            <w:shd w:val="clear" w:color="auto" w:fill="auto"/>
            <w:vAlign w:val="center"/>
            <w:hideMark/>
          </w:tcPr>
          <w:p w14:paraId="3276EA0D" w14:textId="103F582C"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Systém ABS, VSC, a BA</w:t>
            </w:r>
            <w:r w:rsidR="00FA1C8E" w:rsidRPr="00C81136">
              <w:rPr>
                <w:rFonts w:ascii="Arial" w:hAnsi="Arial" w:cs="Arial"/>
                <w:color w:val="000000"/>
                <w:sz w:val="18"/>
                <w:szCs w:val="18"/>
                <w:lang w:eastAsia="sk-SK"/>
              </w:rPr>
              <w:t xml:space="preserve"> </w:t>
            </w:r>
            <w:r w:rsidR="002502C2" w:rsidRPr="00C81136">
              <w:rPr>
                <w:rFonts w:ascii="Arial" w:hAnsi="Arial" w:cs="Arial"/>
                <w:color w:val="000000"/>
                <w:sz w:val="18"/>
                <w:szCs w:val="18"/>
                <w:lang w:eastAsia="sk-SK"/>
              </w:rPr>
              <w:t>, kontrola stability vozidla (ESC)</w:t>
            </w:r>
          </w:p>
        </w:tc>
        <w:tc>
          <w:tcPr>
            <w:tcW w:w="3141" w:type="dxa"/>
            <w:tcBorders>
              <w:top w:val="single" w:sz="12" w:space="0" w:color="auto"/>
              <w:left w:val="single" w:sz="4" w:space="0" w:color="auto"/>
              <w:bottom w:val="single" w:sz="4" w:space="0" w:color="auto"/>
              <w:right w:val="single" w:sz="12" w:space="0" w:color="auto"/>
            </w:tcBorders>
          </w:tcPr>
          <w:p w14:paraId="0A02D834" w14:textId="77777777" w:rsidR="00FA1C8E" w:rsidRPr="00C81136" w:rsidRDefault="00FA1C8E" w:rsidP="00FD16D5">
            <w:pPr>
              <w:rPr>
                <w:rFonts w:ascii="Arial" w:hAnsi="Arial" w:cs="Arial"/>
                <w:color w:val="000000"/>
                <w:sz w:val="18"/>
                <w:szCs w:val="18"/>
                <w:lang w:eastAsia="sk-SK"/>
              </w:rPr>
            </w:pPr>
          </w:p>
        </w:tc>
      </w:tr>
      <w:tr w:rsidR="00FA1C8E" w:rsidRPr="00C81136" w14:paraId="5B721E8F" w14:textId="548AB9E4" w:rsidTr="00D67FFD">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hideMark/>
          </w:tcPr>
          <w:p w14:paraId="21A53F17" w14:textId="29DADC30" w:rsidR="00FA1C8E" w:rsidRPr="00C81136" w:rsidRDefault="00FB3181" w:rsidP="00FD16D5">
            <w:pPr>
              <w:rPr>
                <w:rFonts w:ascii="Arial" w:hAnsi="Arial" w:cs="Arial"/>
                <w:color w:val="000000"/>
                <w:sz w:val="18"/>
                <w:szCs w:val="18"/>
                <w:lang w:eastAsia="sk-SK"/>
              </w:rPr>
            </w:pPr>
            <w:r w:rsidRPr="00C81136">
              <w:rPr>
                <w:rFonts w:ascii="Arial" w:hAnsi="Arial" w:cs="Arial"/>
                <w:color w:val="000000"/>
                <w:sz w:val="18"/>
                <w:szCs w:val="18"/>
                <w:lang w:eastAsia="sk-SK"/>
              </w:rPr>
              <w:lastRenderedPageBreak/>
              <w:t>Predné hmlové svetlomety</w:t>
            </w:r>
          </w:p>
        </w:tc>
        <w:tc>
          <w:tcPr>
            <w:tcW w:w="3141" w:type="dxa"/>
            <w:tcBorders>
              <w:top w:val="single" w:sz="4" w:space="0" w:color="auto"/>
              <w:left w:val="single" w:sz="4" w:space="0" w:color="auto"/>
              <w:bottom w:val="single" w:sz="4" w:space="0" w:color="auto"/>
              <w:right w:val="single" w:sz="12" w:space="0" w:color="auto"/>
            </w:tcBorders>
          </w:tcPr>
          <w:p w14:paraId="690A3D1D" w14:textId="77777777" w:rsidR="00FA1C8E" w:rsidRPr="00C81136" w:rsidRDefault="00FA1C8E" w:rsidP="00FD16D5">
            <w:pPr>
              <w:rPr>
                <w:rFonts w:ascii="Arial" w:hAnsi="Arial" w:cs="Arial"/>
                <w:color w:val="000000"/>
                <w:sz w:val="18"/>
                <w:szCs w:val="18"/>
                <w:lang w:eastAsia="sk-SK"/>
              </w:rPr>
            </w:pPr>
          </w:p>
        </w:tc>
      </w:tr>
      <w:tr w:rsidR="00FA1C8E" w:rsidRPr="00C81136" w14:paraId="7E91B167" w14:textId="04155D45"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40B3F8C" w14:textId="084DB0DD"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 xml:space="preserve">Predné </w:t>
            </w:r>
            <w:proofErr w:type="spellStart"/>
            <w:r w:rsidRPr="00C81136">
              <w:rPr>
                <w:rFonts w:ascii="Arial" w:hAnsi="Arial" w:cs="Arial"/>
                <w:color w:val="000000"/>
                <w:sz w:val="18"/>
                <w:szCs w:val="18"/>
                <w:lang w:eastAsia="sk-SK"/>
              </w:rPr>
              <w:t>airbagy</w:t>
            </w:r>
            <w:proofErr w:type="spellEnd"/>
            <w:r w:rsidRPr="00C81136">
              <w:rPr>
                <w:rFonts w:ascii="Arial" w:hAnsi="Arial" w:cs="Arial"/>
                <w:color w:val="000000"/>
                <w:sz w:val="18"/>
                <w:szCs w:val="18"/>
                <w:lang w:eastAsia="sk-SK"/>
              </w:rPr>
              <w:t xml:space="preserve"> (vodič a spolujazdec)</w:t>
            </w:r>
          </w:p>
        </w:tc>
        <w:tc>
          <w:tcPr>
            <w:tcW w:w="3141" w:type="dxa"/>
            <w:tcBorders>
              <w:top w:val="single" w:sz="4" w:space="0" w:color="auto"/>
              <w:left w:val="single" w:sz="4" w:space="0" w:color="auto"/>
              <w:bottom w:val="single" w:sz="4" w:space="0" w:color="auto"/>
              <w:right w:val="single" w:sz="12" w:space="0" w:color="auto"/>
            </w:tcBorders>
          </w:tcPr>
          <w:p w14:paraId="42A7E347" w14:textId="77777777" w:rsidR="00FA1C8E" w:rsidRPr="00C81136" w:rsidRDefault="00FA1C8E" w:rsidP="00FD16D5">
            <w:pPr>
              <w:rPr>
                <w:rFonts w:ascii="Arial" w:hAnsi="Arial" w:cs="Arial"/>
                <w:color w:val="000000"/>
                <w:sz w:val="18"/>
                <w:szCs w:val="18"/>
                <w:lang w:eastAsia="sk-SK"/>
              </w:rPr>
            </w:pPr>
          </w:p>
        </w:tc>
      </w:tr>
      <w:tr w:rsidR="00FA1C8E" w:rsidRPr="00C81136" w14:paraId="294F30C1" w14:textId="54E3BFE5"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64FAA90" w14:textId="0DDB40BE"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 xml:space="preserve">Bočné </w:t>
            </w:r>
            <w:proofErr w:type="spellStart"/>
            <w:r w:rsidRPr="00C81136">
              <w:rPr>
                <w:rFonts w:ascii="Arial" w:hAnsi="Arial" w:cs="Arial"/>
                <w:color w:val="000000"/>
                <w:sz w:val="18"/>
                <w:szCs w:val="18"/>
                <w:lang w:eastAsia="sk-SK"/>
              </w:rPr>
              <w:t>airbagy</w:t>
            </w:r>
            <w:proofErr w:type="spellEnd"/>
            <w:r w:rsidRPr="00C81136">
              <w:rPr>
                <w:rFonts w:ascii="Arial" w:hAnsi="Arial" w:cs="Arial"/>
                <w:color w:val="000000"/>
                <w:sz w:val="18"/>
                <w:szCs w:val="18"/>
                <w:lang w:eastAsia="sk-SK"/>
              </w:rPr>
              <w:t xml:space="preserve"> 2. a 3. rad</w:t>
            </w:r>
          </w:p>
        </w:tc>
        <w:tc>
          <w:tcPr>
            <w:tcW w:w="3141" w:type="dxa"/>
            <w:tcBorders>
              <w:top w:val="single" w:sz="4" w:space="0" w:color="auto"/>
              <w:left w:val="single" w:sz="4" w:space="0" w:color="auto"/>
              <w:bottom w:val="single" w:sz="4" w:space="0" w:color="auto"/>
              <w:right w:val="single" w:sz="12" w:space="0" w:color="auto"/>
            </w:tcBorders>
          </w:tcPr>
          <w:p w14:paraId="40459BAB" w14:textId="77777777" w:rsidR="00FA1C8E" w:rsidRPr="00C81136" w:rsidRDefault="00FA1C8E" w:rsidP="00FD16D5">
            <w:pPr>
              <w:rPr>
                <w:rFonts w:ascii="Arial" w:hAnsi="Arial" w:cs="Arial"/>
                <w:color w:val="000000"/>
                <w:sz w:val="18"/>
                <w:szCs w:val="18"/>
                <w:lang w:eastAsia="sk-SK"/>
              </w:rPr>
            </w:pPr>
          </w:p>
        </w:tc>
      </w:tr>
      <w:tr w:rsidR="00FA1C8E" w:rsidRPr="00C81136" w14:paraId="5DDA759E" w14:textId="375846A9"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E0E18CE" w14:textId="3C6AC9DB"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Adaptívne predné svetlomety</w:t>
            </w:r>
          </w:p>
        </w:tc>
        <w:tc>
          <w:tcPr>
            <w:tcW w:w="3141" w:type="dxa"/>
            <w:tcBorders>
              <w:top w:val="single" w:sz="4" w:space="0" w:color="auto"/>
              <w:left w:val="single" w:sz="4" w:space="0" w:color="auto"/>
              <w:bottom w:val="single" w:sz="4" w:space="0" w:color="auto"/>
              <w:right w:val="single" w:sz="12" w:space="0" w:color="auto"/>
            </w:tcBorders>
          </w:tcPr>
          <w:p w14:paraId="509B9863" w14:textId="77777777" w:rsidR="00FA1C8E" w:rsidRPr="00C81136" w:rsidRDefault="00FA1C8E" w:rsidP="00FD16D5">
            <w:pPr>
              <w:rPr>
                <w:rFonts w:ascii="Arial" w:hAnsi="Arial" w:cs="Arial"/>
                <w:color w:val="000000"/>
                <w:sz w:val="18"/>
                <w:szCs w:val="18"/>
                <w:lang w:eastAsia="sk-SK"/>
              </w:rPr>
            </w:pPr>
          </w:p>
        </w:tc>
      </w:tr>
      <w:tr w:rsidR="00FA1C8E" w:rsidRPr="00C81136" w14:paraId="2BC10A7E" w14:textId="3F9E3C24"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0DF25FC" w14:textId="3264A84C"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Tempomat a obmedzovač rýchlosti</w:t>
            </w:r>
          </w:p>
        </w:tc>
        <w:tc>
          <w:tcPr>
            <w:tcW w:w="3141" w:type="dxa"/>
            <w:tcBorders>
              <w:top w:val="single" w:sz="4" w:space="0" w:color="auto"/>
              <w:left w:val="single" w:sz="4" w:space="0" w:color="auto"/>
              <w:bottom w:val="single" w:sz="4" w:space="0" w:color="auto"/>
              <w:right w:val="single" w:sz="12" w:space="0" w:color="auto"/>
            </w:tcBorders>
          </w:tcPr>
          <w:p w14:paraId="34761688" w14:textId="77777777" w:rsidR="00FA1C8E" w:rsidRPr="00C81136" w:rsidRDefault="00FA1C8E" w:rsidP="00FD16D5">
            <w:pPr>
              <w:rPr>
                <w:rFonts w:ascii="Arial" w:hAnsi="Arial" w:cs="Arial"/>
                <w:color w:val="000000"/>
                <w:sz w:val="18"/>
                <w:szCs w:val="18"/>
                <w:lang w:eastAsia="sk-SK"/>
              </w:rPr>
            </w:pPr>
          </w:p>
        </w:tc>
      </w:tr>
      <w:tr w:rsidR="00FA1C8E" w:rsidRPr="00C81136" w14:paraId="7C976D49" w14:textId="17E8999F"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27BC445D" w14:textId="547887E2"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Asistent rozjazdu do kopca</w:t>
            </w:r>
          </w:p>
        </w:tc>
        <w:tc>
          <w:tcPr>
            <w:tcW w:w="3141" w:type="dxa"/>
            <w:tcBorders>
              <w:top w:val="single" w:sz="4" w:space="0" w:color="auto"/>
              <w:left w:val="single" w:sz="4" w:space="0" w:color="auto"/>
              <w:bottom w:val="single" w:sz="4" w:space="0" w:color="auto"/>
              <w:right w:val="single" w:sz="12" w:space="0" w:color="auto"/>
            </w:tcBorders>
          </w:tcPr>
          <w:p w14:paraId="515A2BBF" w14:textId="77777777" w:rsidR="00FA1C8E" w:rsidRPr="00C81136" w:rsidRDefault="00FA1C8E" w:rsidP="00FD16D5">
            <w:pPr>
              <w:rPr>
                <w:rFonts w:ascii="Arial" w:hAnsi="Arial" w:cs="Arial"/>
                <w:color w:val="000000"/>
                <w:sz w:val="18"/>
                <w:szCs w:val="18"/>
                <w:lang w:eastAsia="sk-SK"/>
              </w:rPr>
            </w:pPr>
          </w:p>
        </w:tc>
      </w:tr>
      <w:tr w:rsidR="00FA1C8E" w:rsidRPr="00C81136" w14:paraId="72EF2355" w14:textId="1FFB4AC4"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84890FD" w14:textId="7BF1CB9E"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Výstražný systém tlaku pneumatík</w:t>
            </w:r>
          </w:p>
        </w:tc>
        <w:tc>
          <w:tcPr>
            <w:tcW w:w="3141" w:type="dxa"/>
            <w:tcBorders>
              <w:top w:val="single" w:sz="4" w:space="0" w:color="auto"/>
              <w:left w:val="single" w:sz="4" w:space="0" w:color="auto"/>
              <w:bottom w:val="single" w:sz="4" w:space="0" w:color="auto"/>
              <w:right w:val="single" w:sz="12" w:space="0" w:color="auto"/>
            </w:tcBorders>
          </w:tcPr>
          <w:p w14:paraId="06700CE2" w14:textId="77777777" w:rsidR="00FA1C8E" w:rsidRPr="00C81136" w:rsidRDefault="00FA1C8E" w:rsidP="00FD16D5">
            <w:pPr>
              <w:rPr>
                <w:rFonts w:ascii="Arial" w:hAnsi="Arial" w:cs="Arial"/>
                <w:color w:val="000000"/>
                <w:sz w:val="18"/>
                <w:szCs w:val="18"/>
                <w:lang w:eastAsia="sk-SK"/>
              </w:rPr>
            </w:pPr>
          </w:p>
        </w:tc>
      </w:tr>
      <w:tr w:rsidR="00FA1C8E" w:rsidRPr="00C81136" w14:paraId="2A95D809" w14:textId="6A38247D"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B2B6385" w14:textId="62835EEB"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Vonkajšie bočné ochranné lišty</w:t>
            </w:r>
          </w:p>
        </w:tc>
        <w:tc>
          <w:tcPr>
            <w:tcW w:w="3141" w:type="dxa"/>
            <w:tcBorders>
              <w:top w:val="single" w:sz="4" w:space="0" w:color="auto"/>
              <w:left w:val="single" w:sz="4" w:space="0" w:color="auto"/>
              <w:bottom w:val="single" w:sz="4" w:space="0" w:color="auto"/>
              <w:right w:val="single" w:sz="12" w:space="0" w:color="auto"/>
            </w:tcBorders>
          </w:tcPr>
          <w:p w14:paraId="06DCCEF1" w14:textId="77777777" w:rsidR="00FA1C8E" w:rsidRPr="00C81136" w:rsidRDefault="00FA1C8E" w:rsidP="00FD16D5">
            <w:pPr>
              <w:rPr>
                <w:rFonts w:ascii="Arial" w:hAnsi="Arial" w:cs="Arial"/>
                <w:color w:val="000000"/>
                <w:sz w:val="18"/>
                <w:szCs w:val="18"/>
                <w:lang w:eastAsia="sk-SK"/>
              </w:rPr>
            </w:pPr>
          </w:p>
        </w:tc>
      </w:tr>
      <w:tr w:rsidR="00FA1C8E" w:rsidRPr="00C81136" w14:paraId="3DB17EFB" w14:textId="57681FD7"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18D8844" w14:textId="34AA1FE5"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Podlaha v kabíne vpredu aj vzadu textil</w:t>
            </w:r>
          </w:p>
        </w:tc>
        <w:tc>
          <w:tcPr>
            <w:tcW w:w="3141" w:type="dxa"/>
            <w:tcBorders>
              <w:top w:val="single" w:sz="4" w:space="0" w:color="auto"/>
              <w:left w:val="single" w:sz="4" w:space="0" w:color="auto"/>
              <w:bottom w:val="single" w:sz="4" w:space="0" w:color="auto"/>
              <w:right w:val="single" w:sz="12" w:space="0" w:color="auto"/>
            </w:tcBorders>
          </w:tcPr>
          <w:p w14:paraId="509A668D" w14:textId="77777777" w:rsidR="00FA1C8E" w:rsidRPr="00C81136" w:rsidRDefault="00FA1C8E" w:rsidP="00FD16D5">
            <w:pPr>
              <w:rPr>
                <w:rFonts w:ascii="Arial" w:hAnsi="Arial" w:cs="Arial"/>
                <w:color w:val="000000"/>
                <w:sz w:val="18"/>
                <w:szCs w:val="18"/>
                <w:lang w:eastAsia="sk-SK"/>
              </w:rPr>
            </w:pPr>
          </w:p>
        </w:tc>
      </w:tr>
      <w:tr w:rsidR="00FA1C8E" w:rsidRPr="00C81136" w14:paraId="7615C4DC" w14:textId="5E1193FA"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D613AB3" w14:textId="648CAAEA"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Stropné osvetlenie kabíny pre cestujúcich v 1., 2. a 3. rade</w:t>
            </w:r>
          </w:p>
        </w:tc>
        <w:tc>
          <w:tcPr>
            <w:tcW w:w="3141" w:type="dxa"/>
            <w:tcBorders>
              <w:top w:val="single" w:sz="4" w:space="0" w:color="auto"/>
              <w:left w:val="single" w:sz="4" w:space="0" w:color="auto"/>
              <w:bottom w:val="single" w:sz="4" w:space="0" w:color="auto"/>
              <w:right w:val="single" w:sz="12" w:space="0" w:color="auto"/>
            </w:tcBorders>
          </w:tcPr>
          <w:p w14:paraId="6366B9FB" w14:textId="77777777" w:rsidR="00FA1C8E" w:rsidRPr="00C81136" w:rsidRDefault="00FA1C8E" w:rsidP="00FD16D5">
            <w:pPr>
              <w:rPr>
                <w:rFonts w:ascii="Arial" w:hAnsi="Arial" w:cs="Arial"/>
                <w:color w:val="000000"/>
                <w:sz w:val="18"/>
                <w:szCs w:val="18"/>
                <w:lang w:eastAsia="sk-SK"/>
              </w:rPr>
            </w:pPr>
          </w:p>
        </w:tc>
      </w:tr>
      <w:tr w:rsidR="00FA1C8E" w:rsidRPr="00C81136" w14:paraId="4E746695" w14:textId="39339030"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C2E11FA" w14:textId="31D8D5E6"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Volant potiahnutý kožou</w:t>
            </w:r>
          </w:p>
        </w:tc>
        <w:tc>
          <w:tcPr>
            <w:tcW w:w="3141" w:type="dxa"/>
            <w:tcBorders>
              <w:top w:val="single" w:sz="4" w:space="0" w:color="auto"/>
              <w:left w:val="single" w:sz="4" w:space="0" w:color="auto"/>
              <w:bottom w:val="single" w:sz="4" w:space="0" w:color="auto"/>
              <w:right w:val="single" w:sz="12" w:space="0" w:color="auto"/>
            </w:tcBorders>
          </w:tcPr>
          <w:p w14:paraId="0A2F531D" w14:textId="77777777" w:rsidR="00FA1C8E" w:rsidRPr="00C81136" w:rsidRDefault="00FA1C8E" w:rsidP="00FD16D5">
            <w:pPr>
              <w:rPr>
                <w:rFonts w:ascii="Arial" w:hAnsi="Arial" w:cs="Arial"/>
                <w:color w:val="000000"/>
                <w:sz w:val="18"/>
                <w:szCs w:val="18"/>
                <w:lang w:eastAsia="sk-SK"/>
              </w:rPr>
            </w:pPr>
          </w:p>
        </w:tc>
      </w:tr>
      <w:tr w:rsidR="00FA1C8E" w:rsidRPr="00C81136" w14:paraId="5170953E" w14:textId="307055E3"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29035E6" w14:textId="2BC7F0AC"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 xml:space="preserve">Nárazníky predné a zadné – </w:t>
            </w:r>
            <w:r w:rsidR="007E34D3" w:rsidRPr="00C81136">
              <w:rPr>
                <w:rFonts w:ascii="Arial" w:hAnsi="Arial" w:cs="Arial"/>
                <w:color w:val="000000"/>
                <w:sz w:val="18"/>
                <w:szCs w:val="18"/>
                <w:lang w:eastAsia="sk-SK"/>
              </w:rPr>
              <w:t>zadný vo farbe karosérie</w:t>
            </w:r>
          </w:p>
        </w:tc>
        <w:tc>
          <w:tcPr>
            <w:tcW w:w="3141" w:type="dxa"/>
            <w:tcBorders>
              <w:top w:val="single" w:sz="4" w:space="0" w:color="auto"/>
              <w:left w:val="single" w:sz="4" w:space="0" w:color="auto"/>
              <w:bottom w:val="single" w:sz="4" w:space="0" w:color="auto"/>
              <w:right w:val="single" w:sz="12" w:space="0" w:color="auto"/>
            </w:tcBorders>
          </w:tcPr>
          <w:p w14:paraId="609BB171" w14:textId="1CD59F43" w:rsidR="00FA1C8E" w:rsidRPr="00C81136" w:rsidRDefault="00FA1C8E" w:rsidP="00413A93">
            <w:pPr>
              <w:jc w:val="center"/>
              <w:rPr>
                <w:rFonts w:ascii="Arial" w:hAnsi="Arial" w:cs="Arial"/>
                <w:color w:val="000000"/>
                <w:sz w:val="18"/>
                <w:szCs w:val="18"/>
                <w:lang w:eastAsia="sk-SK"/>
              </w:rPr>
            </w:pPr>
          </w:p>
        </w:tc>
      </w:tr>
      <w:tr w:rsidR="00FA1C8E" w:rsidRPr="00C81136" w14:paraId="741AC704" w14:textId="59D0F29C"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71A3972" w14:textId="46BFB21D"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 xml:space="preserve">Osvetlenie batožinového priestoru </w:t>
            </w:r>
          </w:p>
        </w:tc>
        <w:tc>
          <w:tcPr>
            <w:tcW w:w="3141" w:type="dxa"/>
            <w:tcBorders>
              <w:top w:val="single" w:sz="4" w:space="0" w:color="auto"/>
              <w:left w:val="single" w:sz="4" w:space="0" w:color="auto"/>
              <w:bottom w:val="single" w:sz="4" w:space="0" w:color="auto"/>
              <w:right w:val="single" w:sz="12" w:space="0" w:color="auto"/>
            </w:tcBorders>
          </w:tcPr>
          <w:p w14:paraId="3FF83C1D" w14:textId="77777777" w:rsidR="00FA1C8E" w:rsidRPr="00C81136" w:rsidRDefault="00FA1C8E" w:rsidP="00FD16D5">
            <w:pPr>
              <w:rPr>
                <w:rFonts w:ascii="Arial" w:hAnsi="Arial" w:cs="Arial"/>
                <w:color w:val="000000"/>
                <w:sz w:val="18"/>
                <w:szCs w:val="18"/>
                <w:lang w:eastAsia="sk-SK"/>
              </w:rPr>
            </w:pPr>
          </w:p>
        </w:tc>
      </w:tr>
      <w:tr w:rsidR="00FA1C8E" w:rsidRPr="00C81136" w14:paraId="5B226E53" w14:textId="3D6BFA08"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251E747" w14:textId="58FF6EF1" w:rsidR="00FA1C8E" w:rsidRPr="00C81136" w:rsidRDefault="00970025" w:rsidP="00FD16D5">
            <w:pPr>
              <w:rPr>
                <w:rFonts w:ascii="Arial" w:hAnsi="Arial" w:cs="Arial"/>
                <w:color w:val="000000"/>
                <w:sz w:val="18"/>
                <w:szCs w:val="18"/>
                <w:lang w:eastAsia="sk-SK"/>
              </w:rPr>
            </w:pPr>
            <w:r w:rsidRPr="00C81136">
              <w:rPr>
                <w:rFonts w:ascii="Arial" w:hAnsi="Arial" w:cs="Arial"/>
                <w:color w:val="000000"/>
                <w:sz w:val="18"/>
                <w:szCs w:val="18"/>
                <w:lang w:eastAsia="sk-SK"/>
              </w:rPr>
              <w:t>2. a 3. rad okien so slnečnou clonou</w:t>
            </w:r>
          </w:p>
        </w:tc>
        <w:tc>
          <w:tcPr>
            <w:tcW w:w="3141" w:type="dxa"/>
            <w:tcBorders>
              <w:top w:val="single" w:sz="4" w:space="0" w:color="auto"/>
              <w:left w:val="single" w:sz="4" w:space="0" w:color="auto"/>
              <w:bottom w:val="single" w:sz="4" w:space="0" w:color="auto"/>
              <w:right w:val="single" w:sz="12" w:space="0" w:color="auto"/>
            </w:tcBorders>
          </w:tcPr>
          <w:p w14:paraId="7263D3E1" w14:textId="77777777" w:rsidR="00FA1C8E" w:rsidRPr="00C81136" w:rsidRDefault="00FA1C8E" w:rsidP="00FD16D5">
            <w:pPr>
              <w:rPr>
                <w:rFonts w:ascii="Arial" w:hAnsi="Arial" w:cs="Arial"/>
                <w:color w:val="000000"/>
                <w:sz w:val="18"/>
                <w:szCs w:val="18"/>
                <w:lang w:eastAsia="sk-SK"/>
              </w:rPr>
            </w:pPr>
          </w:p>
        </w:tc>
      </w:tr>
      <w:tr w:rsidR="00FA1C8E" w:rsidRPr="00C81136" w14:paraId="42DDBDC2" w14:textId="455C3FE0"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2EF56B2" w14:textId="6CD737A9" w:rsidR="00FA1C8E" w:rsidRPr="00C81136" w:rsidRDefault="00CB4D8E" w:rsidP="00FD16D5">
            <w:pPr>
              <w:rPr>
                <w:rFonts w:ascii="Arial" w:hAnsi="Arial" w:cs="Arial"/>
                <w:color w:val="000000"/>
                <w:sz w:val="18"/>
                <w:szCs w:val="18"/>
                <w:lang w:eastAsia="sk-SK"/>
              </w:rPr>
            </w:pPr>
            <w:r w:rsidRPr="00C81136">
              <w:rPr>
                <w:rFonts w:ascii="Arial" w:hAnsi="Arial" w:cs="Arial"/>
                <w:color w:val="000000"/>
                <w:sz w:val="18"/>
                <w:szCs w:val="18"/>
                <w:lang w:eastAsia="sk-SK"/>
              </w:rPr>
              <w:t>Elektrochromatické spätné zrkadlo</w:t>
            </w:r>
          </w:p>
        </w:tc>
        <w:tc>
          <w:tcPr>
            <w:tcW w:w="3141" w:type="dxa"/>
            <w:tcBorders>
              <w:top w:val="single" w:sz="4" w:space="0" w:color="auto"/>
              <w:left w:val="single" w:sz="4" w:space="0" w:color="auto"/>
              <w:bottom w:val="single" w:sz="4" w:space="0" w:color="auto"/>
              <w:right w:val="single" w:sz="12" w:space="0" w:color="auto"/>
            </w:tcBorders>
          </w:tcPr>
          <w:p w14:paraId="7F0B4EE3" w14:textId="77777777" w:rsidR="00FA1C8E" w:rsidRPr="00C81136" w:rsidRDefault="00FA1C8E" w:rsidP="00FD16D5">
            <w:pPr>
              <w:rPr>
                <w:rFonts w:ascii="Arial" w:hAnsi="Arial" w:cs="Arial"/>
                <w:color w:val="000000"/>
                <w:sz w:val="18"/>
                <w:szCs w:val="18"/>
                <w:lang w:eastAsia="sk-SK"/>
              </w:rPr>
            </w:pPr>
          </w:p>
        </w:tc>
      </w:tr>
      <w:tr w:rsidR="00FA1C8E" w:rsidRPr="00C81136" w14:paraId="6C84D8FF" w14:textId="4F876C72"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FC5A62C" w14:textId="356593DF" w:rsidR="00FA1C8E" w:rsidRPr="00C81136" w:rsidRDefault="00CB4D8E" w:rsidP="00FD16D5">
            <w:pPr>
              <w:rPr>
                <w:rFonts w:ascii="Arial" w:hAnsi="Arial" w:cs="Arial"/>
                <w:color w:val="000000"/>
                <w:sz w:val="18"/>
                <w:szCs w:val="18"/>
                <w:lang w:eastAsia="sk-SK"/>
              </w:rPr>
            </w:pPr>
            <w:r w:rsidRPr="00C81136">
              <w:rPr>
                <w:rFonts w:ascii="Arial" w:hAnsi="Arial" w:cs="Arial"/>
                <w:color w:val="000000"/>
                <w:sz w:val="18"/>
                <w:szCs w:val="18"/>
                <w:lang w:eastAsia="sk-SK"/>
              </w:rPr>
              <w:t>Vonkajšie spätné zrkadlá vo farbe karosérie</w:t>
            </w:r>
          </w:p>
        </w:tc>
        <w:tc>
          <w:tcPr>
            <w:tcW w:w="3141" w:type="dxa"/>
            <w:tcBorders>
              <w:top w:val="single" w:sz="4" w:space="0" w:color="auto"/>
              <w:left w:val="single" w:sz="4" w:space="0" w:color="auto"/>
              <w:bottom w:val="single" w:sz="4" w:space="0" w:color="auto"/>
              <w:right w:val="single" w:sz="12" w:space="0" w:color="auto"/>
            </w:tcBorders>
          </w:tcPr>
          <w:p w14:paraId="195826AF" w14:textId="77777777" w:rsidR="00FA1C8E" w:rsidRPr="00C81136" w:rsidRDefault="00FA1C8E" w:rsidP="00FD16D5">
            <w:pPr>
              <w:rPr>
                <w:rFonts w:ascii="Arial" w:hAnsi="Arial" w:cs="Arial"/>
                <w:color w:val="000000"/>
                <w:sz w:val="18"/>
                <w:szCs w:val="18"/>
                <w:lang w:eastAsia="sk-SK"/>
              </w:rPr>
            </w:pPr>
          </w:p>
        </w:tc>
      </w:tr>
      <w:tr w:rsidR="00FA1C8E" w:rsidRPr="00C81136" w14:paraId="0585EBF5" w14:textId="2014BF81" w:rsidTr="00FB3181">
        <w:trPr>
          <w:trHeight w:val="244"/>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F85A7DF" w14:textId="3026546C" w:rsidR="00FA1C8E" w:rsidRPr="00C81136" w:rsidRDefault="00CB4D8E" w:rsidP="00FD16D5">
            <w:pPr>
              <w:rPr>
                <w:rFonts w:ascii="Arial" w:hAnsi="Arial" w:cs="Arial"/>
                <w:color w:val="000000"/>
                <w:sz w:val="18"/>
                <w:szCs w:val="18"/>
                <w:lang w:eastAsia="sk-SK"/>
              </w:rPr>
            </w:pPr>
            <w:r w:rsidRPr="00C81136">
              <w:rPr>
                <w:rFonts w:ascii="Arial" w:hAnsi="Arial" w:cs="Arial"/>
                <w:color w:val="000000"/>
                <w:sz w:val="18"/>
                <w:szCs w:val="18"/>
                <w:lang w:eastAsia="sk-SK"/>
              </w:rPr>
              <w:t>Vonkajšie kľučky dverí vo farbe karosérie</w:t>
            </w:r>
          </w:p>
        </w:tc>
        <w:tc>
          <w:tcPr>
            <w:tcW w:w="3141" w:type="dxa"/>
            <w:tcBorders>
              <w:top w:val="single" w:sz="4" w:space="0" w:color="auto"/>
              <w:left w:val="single" w:sz="4" w:space="0" w:color="auto"/>
              <w:bottom w:val="single" w:sz="4" w:space="0" w:color="auto"/>
              <w:right w:val="single" w:sz="12" w:space="0" w:color="auto"/>
            </w:tcBorders>
          </w:tcPr>
          <w:p w14:paraId="57037441" w14:textId="77777777" w:rsidR="00FA1C8E" w:rsidRPr="00C81136" w:rsidRDefault="00FA1C8E" w:rsidP="00FD16D5">
            <w:pPr>
              <w:rPr>
                <w:rFonts w:ascii="Arial" w:hAnsi="Arial" w:cs="Arial"/>
                <w:color w:val="000000"/>
                <w:sz w:val="18"/>
                <w:szCs w:val="18"/>
                <w:lang w:eastAsia="sk-SK"/>
              </w:rPr>
            </w:pPr>
          </w:p>
        </w:tc>
      </w:tr>
      <w:tr w:rsidR="00FA1C8E" w:rsidRPr="00C81136" w14:paraId="5D6A4EB9" w14:textId="4A48946E"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DB9D697" w14:textId="2704370F" w:rsidR="00FA1C8E" w:rsidRPr="00C81136" w:rsidRDefault="00CB4D8E" w:rsidP="00FD16D5">
            <w:pPr>
              <w:rPr>
                <w:rFonts w:ascii="Arial" w:hAnsi="Arial" w:cs="Arial"/>
                <w:color w:val="000000"/>
                <w:sz w:val="18"/>
                <w:szCs w:val="18"/>
                <w:lang w:eastAsia="sk-SK"/>
              </w:rPr>
            </w:pPr>
            <w:r w:rsidRPr="00C81136">
              <w:rPr>
                <w:rFonts w:ascii="Arial" w:hAnsi="Arial" w:cs="Arial"/>
                <w:color w:val="000000"/>
                <w:sz w:val="18"/>
                <w:szCs w:val="18"/>
                <w:lang w:eastAsia="sk-SK"/>
              </w:rPr>
              <w:t>17“ oceľové disky kolies + celoplošné kryty</w:t>
            </w:r>
          </w:p>
        </w:tc>
        <w:tc>
          <w:tcPr>
            <w:tcW w:w="3141" w:type="dxa"/>
            <w:tcBorders>
              <w:top w:val="single" w:sz="4" w:space="0" w:color="auto"/>
              <w:left w:val="single" w:sz="4" w:space="0" w:color="auto"/>
              <w:bottom w:val="single" w:sz="4" w:space="0" w:color="auto"/>
              <w:right w:val="single" w:sz="12" w:space="0" w:color="auto"/>
            </w:tcBorders>
          </w:tcPr>
          <w:p w14:paraId="5D730EA2" w14:textId="77777777" w:rsidR="00FA1C8E" w:rsidRPr="00C81136" w:rsidRDefault="00FA1C8E" w:rsidP="00FD16D5">
            <w:pPr>
              <w:rPr>
                <w:rFonts w:ascii="Arial" w:hAnsi="Arial" w:cs="Arial"/>
                <w:color w:val="000000"/>
                <w:sz w:val="18"/>
                <w:szCs w:val="18"/>
                <w:lang w:eastAsia="sk-SK"/>
              </w:rPr>
            </w:pPr>
          </w:p>
        </w:tc>
      </w:tr>
      <w:tr w:rsidR="00FA1C8E" w:rsidRPr="00C81136" w14:paraId="05C4F65C" w14:textId="0A213665"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25AF063" w14:textId="24F2F5CA" w:rsidR="00FA1C8E" w:rsidRPr="00C81136" w:rsidRDefault="00CB4D8E" w:rsidP="00FD16D5">
            <w:pPr>
              <w:rPr>
                <w:rFonts w:ascii="Arial" w:hAnsi="Arial" w:cs="Arial"/>
                <w:color w:val="000000"/>
                <w:sz w:val="18"/>
                <w:szCs w:val="18"/>
                <w:lang w:eastAsia="sk-SK"/>
              </w:rPr>
            </w:pPr>
            <w:r w:rsidRPr="00C81136">
              <w:rPr>
                <w:rFonts w:ascii="Arial" w:hAnsi="Arial" w:cs="Arial"/>
                <w:color w:val="000000"/>
                <w:sz w:val="18"/>
                <w:szCs w:val="18"/>
                <w:lang w:eastAsia="sk-SK"/>
              </w:rPr>
              <w:t>Pneumatiky rozmer: 225/55, R17 XL, rezervné koleso plnohodnotné</w:t>
            </w:r>
          </w:p>
        </w:tc>
        <w:tc>
          <w:tcPr>
            <w:tcW w:w="3141" w:type="dxa"/>
            <w:tcBorders>
              <w:top w:val="single" w:sz="4" w:space="0" w:color="auto"/>
              <w:left w:val="single" w:sz="4" w:space="0" w:color="auto"/>
              <w:bottom w:val="single" w:sz="4" w:space="0" w:color="auto"/>
              <w:right w:val="single" w:sz="12" w:space="0" w:color="auto"/>
            </w:tcBorders>
          </w:tcPr>
          <w:p w14:paraId="37308015" w14:textId="77777777" w:rsidR="00FA1C8E" w:rsidRPr="00C81136" w:rsidRDefault="00FA1C8E" w:rsidP="00FD16D5">
            <w:pPr>
              <w:rPr>
                <w:rFonts w:ascii="Arial" w:hAnsi="Arial" w:cs="Arial"/>
                <w:color w:val="000000"/>
                <w:sz w:val="18"/>
                <w:szCs w:val="18"/>
                <w:lang w:eastAsia="sk-SK"/>
              </w:rPr>
            </w:pPr>
          </w:p>
        </w:tc>
      </w:tr>
      <w:tr w:rsidR="00FA1C8E" w:rsidRPr="00C81136" w14:paraId="601FDCB4" w14:textId="14B7E8AF"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02BEC94" w14:textId="0CA1B14E" w:rsidR="00FA1C8E" w:rsidRPr="00C81136" w:rsidRDefault="00CB4D8E" w:rsidP="00FD16D5">
            <w:pPr>
              <w:rPr>
                <w:rFonts w:ascii="Arial" w:hAnsi="Arial" w:cs="Arial"/>
                <w:color w:val="000000"/>
                <w:sz w:val="18"/>
                <w:szCs w:val="18"/>
                <w:lang w:eastAsia="sk-SK"/>
              </w:rPr>
            </w:pPr>
            <w:r w:rsidRPr="00C81136">
              <w:rPr>
                <w:rFonts w:ascii="Arial" w:hAnsi="Arial" w:cs="Arial"/>
                <w:color w:val="000000"/>
                <w:sz w:val="18"/>
                <w:szCs w:val="18"/>
                <w:lang w:eastAsia="sk-SK"/>
              </w:rPr>
              <w:t>Zásuvky 12V: na palubnej doske, v schránke, v 2. a 3. rade</w:t>
            </w:r>
          </w:p>
        </w:tc>
        <w:tc>
          <w:tcPr>
            <w:tcW w:w="3141" w:type="dxa"/>
            <w:tcBorders>
              <w:top w:val="single" w:sz="4" w:space="0" w:color="auto"/>
              <w:left w:val="single" w:sz="4" w:space="0" w:color="auto"/>
              <w:bottom w:val="single" w:sz="4" w:space="0" w:color="auto"/>
              <w:right w:val="single" w:sz="12" w:space="0" w:color="auto"/>
            </w:tcBorders>
          </w:tcPr>
          <w:p w14:paraId="6E66368C" w14:textId="77777777" w:rsidR="00FA1C8E" w:rsidRPr="00C81136" w:rsidRDefault="00FA1C8E" w:rsidP="00FD16D5">
            <w:pPr>
              <w:rPr>
                <w:rFonts w:ascii="Arial" w:hAnsi="Arial" w:cs="Arial"/>
                <w:color w:val="000000"/>
                <w:sz w:val="18"/>
                <w:szCs w:val="18"/>
                <w:lang w:eastAsia="sk-SK"/>
              </w:rPr>
            </w:pPr>
          </w:p>
        </w:tc>
      </w:tr>
      <w:tr w:rsidR="00FA1C8E" w:rsidRPr="00C81136" w14:paraId="07FDE1B1" w14:textId="6F5170A6"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162D7CE" w14:textId="0257B44A" w:rsidR="00FA1C8E" w:rsidRPr="00C81136" w:rsidRDefault="00CB4D8E" w:rsidP="00FD16D5">
            <w:pPr>
              <w:rPr>
                <w:rFonts w:ascii="Arial" w:hAnsi="Arial" w:cs="Arial"/>
                <w:color w:val="000000"/>
                <w:sz w:val="18"/>
                <w:szCs w:val="18"/>
                <w:lang w:eastAsia="sk-SK"/>
              </w:rPr>
            </w:pPr>
            <w:r w:rsidRPr="00C81136">
              <w:rPr>
                <w:rFonts w:ascii="Arial" w:hAnsi="Arial" w:cs="Arial"/>
                <w:color w:val="000000"/>
                <w:sz w:val="18"/>
                <w:szCs w:val="18"/>
                <w:lang w:eastAsia="sk-SK"/>
              </w:rPr>
              <w:t>2. rad: trojmiestna zdvíhacia a sklopná lavica, delená v pomere 2/3 (ľavá) a 1/3 (pravá) montovaná na koľajnice, úchytky ISOFIX, operadlá sedadiel nastaviteľné jednotlivo</w:t>
            </w:r>
          </w:p>
        </w:tc>
        <w:tc>
          <w:tcPr>
            <w:tcW w:w="3141" w:type="dxa"/>
            <w:tcBorders>
              <w:top w:val="single" w:sz="4" w:space="0" w:color="auto"/>
              <w:left w:val="single" w:sz="4" w:space="0" w:color="auto"/>
              <w:bottom w:val="single" w:sz="4" w:space="0" w:color="auto"/>
              <w:right w:val="single" w:sz="12" w:space="0" w:color="auto"/>
            </w:tcBorders>
          </w:tcPr>
          <w:p w14:paraId="225B80A0" w14:textId="77777777" w:rsidR="00FA1C8E" w:rsidRPr="00C81136" w:rsidRDefault="00FA1C8E" w:rsidP="00FD16D5">
            <w:pPr>
              <w:rPr>
                <w:rFonts w:ascii="Arial" w:hAnsi="Arial" w:cs="Arial"/>
                <w:color w:val="000000"/>
                <w:sz w:val="18"/>
                <w:szCs w:val="18"/>
                <w:lang w:eastAsia="sk-SK"/>
              </w:rPr>
            </w:pPr>
          </w:p>
        </w:tc>
      </w:tr>
      <w:tr w:rsidR="00FA1C8E" w:rsidRPr="00C81136" w14:paraId="5DE8D242" w14:textId="71169D0A" w:rsidTr="00FB3181">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1C7ED56" w14:textId="4CC59D23" w:rsidR="00FA1C8E" w:rsidRPr="00C81136" w:rsidRDefault="00CB4D8E" w:rsidP="00FD16D5">
            <w:pPr>
              <w:rPr>
                <w:rFonts w:ascii="Arial" w:hAnsi="Arial" w:cs="Arial"/>
                <w:color w:val="000000"/>
                <w:sz w:val="18"/>
                <w:szCs w:val="18"/>
                <w:lang w:eastAsia="sk-SK"/>
              </w:rPr>
            </w:pPr>
            <w:r w:rsidRPr="00C81136">
              <w:rPr>
                <w:rFonts w:ascii="Arial" w:hAnsi="Arial" w:cs="Arial"/>
                <w:color w:val="000000"/>
                <w:sz w:val="18"/>
                <w:szCs w:val="18"/>
                <w:lang w:eastAsia="sk-SK"/>
              </w:rPr>
              <w:t>LCD displej palubných prístrojov s textovými informáciami</w:t>
            </w:r>
          </w:p>
        </w:tc>
        <w:tc>
          <w:tcPr>
            <w:tcW w:w="3141" w:type="dxa"/>
            <w:tcBorders>
              <w:top w:val="single" w:sz="4" w:space="0" w:color="auto"/>
              <w:left w:val="single" w:sz="4" w:space="0" w:color="auto"/>
              <w:bottom w:val="single" w:sz="4" w:space="0" w:color="auto"/>
              <w:right w:val="single" w:sz="12" w:space="0" w:color="auto"/>
            </w:tcBorders>
          </w:tcPr>
          <w:p w14:paraId="0B938CE3" w14:textId="77777777" w:rsidR="00FA1C8E" w:rsidRPr="00C81136" w:rsidRDefault="00FA1C8E" w:rsidP="00FD16D5">
            <w:pPr>
              <w:rPr>
                <w:rFonts w:ascii="Arial" w:hAnsi="Arial" w:cs="Arial"/>
                <w:color w:val="000000"/>
                <w:sz w:val="18"/>
                <w:szCs w:val="18"/>
                <w:lang w:eastAsia="sk-SK"/>
              </w:rPr>
            </w:pPr>
          </w:p>
        </w:tc>
      </w:tr>
      <w:tr w:rsidR="00FA1C8E" w:rsidRPr="00C81136" w14:paraId="22560BF1" w14:textId="43B76C9F" w:rsidTr="00CB4D8E">
        <w:trPr>
          <w:trHeight w:val="251"/>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47D71BE5" w14:textId="0DF903B1" w:rsidR="00FA1C8E" w:rsidRPr="00C81136" w:rsidRDefault="00E67D67" w:rsidP="00FD16D5">
            <w:pPr>
              <w:rPr>
                <w:rFonts w:ascii="Arial" w:hAnsi="Arial" w:cs="Arial"/>
                <w:color w:val="000000"/>
                <w:sz w:val="18"/>
                <w:szCs w:val="18"/>
                <w:lang w:eastAsia="sk-SK"/>
              </w:rPr>
            </w:pPr>
            <w:r w:rsidRPr="00C81136">
              <w:rPr>
                <w:rFonts w:ascii="Arial" w:hAnsi="Arial" w:cs="Arial"/>
                <w:color w:val="000000"/>
                <w:sz w:val="18"/>
                <w:szCs w:val="18"/>
                <w:lang w:eastAsia="sk-SK"/>
              </w:rPr>
              <w:t>Elektricky ovládateľné predné okná</w:t>
            </w:r>
          </w:p>
        </w:tc>
        <w:tc>
          <w:tcPr>
            <w:tcW w:w="3141" w:type="dxa"/>
            <w:tcBorders>
              <w:top w:val="single" w:sz="4" w:space="0" w:color="auto"/>
              <w:left w:val="single" w:sz="4" w:space="0" w:color="auto"/>
              <w:bottom w:val="single" w:sz="4" w:space="0" w:color="auto"/>
              <w:right w:val="single" w:sz="12" w:space="0" w:color="auto"/>
            </w:tcBorders>
          </w:tcPr>
          <w:p w14:paraId="6ECEDD89" w14:textId="77777777" w:rsidR="00FA1C8E" w:rsidRPr="00C81136" w:rsidRDefault="00FA1C8E" w:rsidP="00FD16D5">
            <w:pPr>
              <w:rPr>
                <w:rFonts w:ascii="Arial" w:hAnsi="Arial" w:cs="Arial"/>
                <w:color w:val="000000"/>
                <w:sz w:val="18"/>
                <w:szCs w:val="18"/>
                <w:lang w:eastAsia="sk-SK"/>
              </w:rPr>
            </w:pPr>
          </w:p>
        </w:tc>
      </w:tr>
      <w:tr w:rsidR="00FA1C8E" w:rsidRPr="00C81136" w14:paraId="6CA2A105" w14:textId="55AA8AD5"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A14D7AB" w14:textId="7CD44C4C" w:rsidR="00FA1C8E" w:rsidRPr="00C81136" w:rsidRDefault="00E67D67" w:rsidP="00FD16D5">
            <w:pPr>
              <w:rPr>
                <w:rFonts w:ascii="Arial" w:hAnsi="Arial" w:cs="Arial"/>
                <w:color w:val="000000"/>
                <w:sz w:val="18"/>
                <w:szCs w:val="18"/>
                <w:lang w:eastAsia="sk-SK"/>
              </w:rPr>
            </w:pPr>
            <w:r w:rsidRPr="00C81136">
              <w:rPr>
                <w:rFonts w:ascii="Arial" w:hAnsi="Arial" w:cs="Arial"/>
                <w:color w:val="000000"/>
                <w:sz w:val="18"/>
                <w:szCs w:val="18"/>
                <w:lang w:eastAsia="sk-SK"/>
              </w:rPr>
              <w:t>Predpríprava na ťažné zariadenie</w:t>
            </w:r>
          </w:p>
        </w:tc>
        <w:tc>
          <w:tcPr>
            <w:tcW w:w="3141" w:type="dxa"/>
            <w:tcBorders>
              <w:top w:val="single" w:sz="4" w:space="0" w:color="auto"/>
              <w:left w:val="single" w:sz="4" w:space="0" w:color="auto"/>
              <w:bottom w:val="single" w:sz="4" w:space="0" w:color="auto"/>
              <w:right w:val="single" w:sz="12" w:space="0" w:color="auto"/>
            </w:tcBorders>
          </w:tcPr>
          <w:p w14:paraId="0A9CF2E9" w14:textId="77777777" w:rsidR="00FA1C8E" w:rsidRPr="00C81136" w:rsidRDefault="00FA1C8E" w:rsidP="00FD16D5">
            <w:pPr>
              <w:rPr>
                <w:rFonts w:ascii="Arial" w:hAnsi="Arial" w:cs="Arial"/>
                <w:color w:val="000000"/>
                <w:sz w:val="18"/>
                <w:szCs w:val="18"/>
                <w:lang w:eastAsia="sk-SK"/>
              </w:rPr>
            </w:pPr>
          </w:p>
        </w:tc>
      </w:tr>
      <w:tr w:rsidR="00FA1C8E" w:rsidRPr="00C81136" w14:paraId="7547B87E" w14:textId="558A5F53"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6083E38" w14:textId="3D9B3FF5" w:rsidR="00FA1C8E" w:rsidRPr="00C81136" w:rsidRDefault="00E67D67" w:rsidP="00FD16D5">
            <w:pPr>
              <w:rPr>
                <w:rFonts w:ascii="Arial" w:hAnsi="Arial" w:cs="Arial"/>
                <w:color w:val="000000"/>
                <w:sz w:val="18"/>
                <w:szCs w:val="18"/>
                <w:lang w:eastAsia="sk-SK"/>
              </w:rPr>
            </w:pPr>
            <w:r w:rsidRPr="00C81136">
              <w:rPr>
                <w:rFonts w:ascii="Arial" w:hAnsi="Arial" w:cs="Arial"/>
                <w:color w:val="000000"/>
                <w:sz w:val="18"/>
                <w:szCs w:val="18"/>
                <w:lang w:eastAsia="sk-SK"/>
              </w:rPr>
              <w:t>Centrálne zamykanie</w:t>
            </w:r>
          </w:p>
        </w:tc>
        <w:tc>
          <w:tcPr>
            <w:tcW w:w="3141" w:type="dxa"/>
            <w:tcBorders>
              <w:top w:val="single" w:sz="4" w:space="0" w:color="auto"/>
              <w:left w:val="single" w:sz="4" w:space="0" w:color="auto"/>
              <w:bottom w:val="single" w:sz="4" w:space="0" w:color="auto"/>
              <w:right w:val="single" w:sz="12" w:space="0" w:color="auto"/>
            </w:tcBorders>
          </w:tcPr>
          <w:p w14:paraId="3877D8FB" w14:textId="77777777" w:rsidR="00FA1C8E" w:rsidRPr="00C81136" w:rsidRDefault="00FA1C8E" w:rsidP="00FD16D5">
            <w:pPr>
              <w:rPr>
                <w:rFonts w:ascii="Arial" w:hAnsi="Arial" w:cs="Arial"/>
                <w:color w:val="000000"/>
                <w:sz w:val="18"/>
                <w:szCs w:val="18"/>
                <w:lang w:eastAsia="sk-SK"/>
              </w:rPr>
            </w:pPr>
          </w:p>
        </w:tc>
      </w:tr>
      <w:tr w:rsidR="00FA1C8E" w:rsidRPr="00C81136" w14:paraId="7E2CC1FB" w14:textId="75B6CD00"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B7DA4EB" w14:textId="5336D480" w:rsidR="00FA1C8E" w:rsidRPr="00C81136" w:rsidRDefault="00E67D67" w:rsidP="00FD16D5">
            <w:pPr>
              <w:rPr>
                <w:rFonts w:ascii="Arial" w:hAnsi="Arial" w:cs="Arial"/>
                <w:color w:val="000000"/>
                <w:sz w:val="18"/>
                <w:szCs w:val="18"/>
                <w:lang w:eastAsia="sk-SK"/>
              </w:rPr>
            </w:pPr>
            <w:r w:rsidRPr="00C81136">
              <w:rPr>
                <w:rFonts w:ascii="Arial" w:hAnsi="Arial" w:cs="Arial"/>
                <w:color w:val="000000"/>
                <w:sz w:val="18"/>
                <w:szCs w:val="18"/>
                <w:lang w:eastAsia="sk-SK"/>
              </w:rPr>
              <w:t xml:space="preserve">Systém </w:t>
            </w:r>
            <w:proofErr w:type="spellStart"/>
            <w:r w:rsidRPr="00C81136">
              <w:rPr>
                <w:rFonts w:ascii="Arial" w:hAnsi="Arial" w:cs="Arial"/>
                <w:color w:val="000000"/>
                <w:sz w:val="18"/>
                <w:szCs w:val="18"/>
                <w:lang w:eastAsia="sk-SK"/>
              </w:rPr>
              <w:t>Stop&amp;Start</w:t>
            </w:r>
            <w:proofErr w:type="spellEnd"/>
          </w:p>
        </w:tc>
        <w:tc>
          <w:tcPr>
            <w:tcW w:w="3141" w:type="dxa"/>
            <w:tcBorders>
              <w:top w:val="single" w:sz="4" w:space="0" w:color="auto"/>
              <w:left w:val="single" w:sz="4" w:space="0" w:color="auto"/>
              <w:bottom w:val="single" w:sz="4" w:space="0" w:color="auto"/>
              <w:right w:val="single" w:sz="12" w:space="0" w:color="auto"/>
            </w:tcBorders>
          </w:tcPr>
          <w:p w14:paraId="00E3771C" w14:textId="77777777" w:rsidR="00FA1C8E" w:rsidRPr="00C81136" w:rsidRDefault="00FA1C8E" w:rsidP="00FD16D5">
            <w:pPr>
              <w:rPr>
                <w:rFonts w:ascii="Arial" w:hAnsi="Arial" w:cs="Arial"/>
                <w:color w:val="000000"/>
                <w:sz w:val="18"/>
                <w:szCs w:val="18"/>
                <w:lang w:eastAsia="sk-SK"/>
              </w:rPr>
            </w:pPr>
          </w:p>
        </w:tc>
      </w:tr>
      <w:tr w:rsidR="00FA1C8E" w:rsidRPr="00C81136" w14:paraId="17C3F871" w14:textId="7918E954"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61AA8A1" w14:textId="021FD0C6" w:rsidR="00FA1C8E" w:rsidRPr="00C81136" w:rsidRDefault="00E67D67" w:rsidP="00FD16D5">
            <w:pPr>
              <w:rPr>
                <w:rFonts w:ascii="Arial" w:hAnsi="Arial" w:cs="Arial"/>
                <w:color w:val="000000"/>
                <w:sz w:val="18"/>
                <w:szCs w:val="18"/>
                <w:lang w:eastAsia="sk-SK"/>
              </w:rPr>
            </w:pPr>
            <w:r w:rsidRPr="00C81136">
              <w:rPr>
                <w:rFonts w:ascii="Arial" w:hAnsi="Arial" w:cs="Arial"/>
                <w:color w:val="000000"/>
                <w:sz w:val="18"/>
                <w:szCs w:val="18"/>
                <w:lang w:eastAsia="sk-SK"/>
              </w:rPr>
              <w:t>Piate dvojkrídlové dvere, vyhrievané + stierače</w:t>
            </w:r>
          </w:p>
        </w:tc>
        <w:tc>
          <w:tcPr>
            <w:tcW w:w="3141" w:type="dxa"/>
            <w:tcBorders>
              <w:top w:val="single" w:sz="4" w:space="0" w:color="auto"/>
              <w:left w:val="single" w:sz="4" w:space="0" w:color="auto"/>
              <w:bottom w:val="single" w:sz="4" w:space="0" w:color="auto"/>
              <w:right w:val="single" w:sz="12" w:space="0" w:color="auto"/>
            </w:tcBorders>
          </w:tcPr>
          <w:p w14:paraId="4BBC2C35" w14:textId="77777777" w:rsidR="00FA1C8E" w:rsidRPr="00C81136" w:rsidRDefault="00FA1C8E" w:rsidP="00FD16D5">
            <w:pPr>
              <w:rPr>
                <w:rFonts w:ascii="Arial" w:hAnsi="Arial" w:cs="Arial"/>
                <w:color w:val="000000"/>
                <w:sz w:val="18"/>
                <w:szCs w:val="18"/>
                <w:lang w:eastAsia="sk-SK"/>
              </w:rPr>
            </w:pPr>
          </w:p>
        </w:tc>
      </w:tr>
      <w:tr w:rsidR="00FA1C8E" w:rsidRPr="00C81136" w14:paraId="38CFCB43" w14:textId="0D754C3A"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41EB342" w14:textId="7A21C7F8" w:rsidR="00FA1C8E" w:rsidRPr="00C81136" w:rsidRDefault="00E67D67" w:rsidP="00FD16D5">
            <w:pPr>
              <w:rPr>
                <w:rFonts w:ascii="Arial" w:hAnsi="Arial" w:cs="Arial"/>
                <w:color w:val="000000"/>
                <w:sz w:val="18"/>
                <w:szCs w:val="18"/>
                <w:lang w:eastAsia="sk-SK"/>
              </w:rPr>
            </w:pPr>
            <w:r w:rsidRPr="00C81136">
              <w:rPr>
                <w:rFonts w:ascii="Arial" w:hAnsi="Arial" w:cs="Arial"/>
                <w:color w:val="000000"/>
                <w:sz w:val="18"/>
                <w:szCs w:val="18"/>
                <w:lang w:eastAsia="sk-SK"/>
              </w:rPr>
              <w:t>Prepážka za 3. radom zabezpečujúca batožinu</w:t>
            </w:r>
          </w:p>
        </w:tc>
        <w:tc>
          <w:tcPr>
            <w:tcW w:w="3141" w:type="dxa"/>
            <w:tcBorders>
              <w:top w:val="single" w:sz="4" w:space="0" w:color="auto"/>
              <w:left w:val="single" w:sz="4" w:space="0" w:color="auto"/>
              <w:bottom w:val="single" w:sz="4" w:space="0" w:color="auto"/>
              <w:right w:val="single" w:sz="12" w:space="0" w:color="auto"/>
            </w:tcBorders>
          </w:tcPr>
          <w:p w14:paraId="67F9F288" w14:textId="77777777" w:rsidR="00FA1C8E" w:rsidRPr="00C81136" w:rsidRDefault="00FA1C8E" w:rsidP="00FD16D5">
            <w:pPr>
              <w:rPr>
                <w:rFonts w:ascii="Arial" w:hAnsi="Arial" w:cs="Arial"/>
                <w:color w:val="000000"/>
                <w:sz w:val="18"/>
                <w:szCs w:val="18"/>
                <w:lang w:eastAsia="sk-SK"/>
              </w:rPr>
            </w:pPr>
          </w:p>
        </w:tc>
      </w:tr>
      <w:tr w:rsidR="00FA1C8E" w:rsidRPr="00C81136" w14:paraId="4DDAF491" w14:textId="49220891"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16B58C7A" w14:textId="0845156F" w:rsidR="00FA1C8E" w:rsidRPr="00C81136" w:rsidRDefault="00E67D67" w:rsidP="00FD16D5">
            <w:pPr>
              <w:rPr>
                <w:rFonts w:ascii="Arial" w:hAnsi="Arial" w:cs="Arial"/>
                <w:color w:val="000000"/>
                <w:sz w:val="18"/>
                <w:szCs w:val="18"/>
                <w:lang w:eastAsia="sk-SK"/>
              </w:rPr>
            </w:pPr>
            <w:r w:rsidRPr="00C81136">
              <w:rPr>
                <w:rFonts w:ascii="Arial" w:hAnsi="Arial" w:cs="Arial"/>
                <w:color w:val="000000"/>
                <w:sz w:val="18"/>
                <w:szCs w:val="18"/>
                <w:lang w:eastAsia="sk-SK"/>
              </w:rPr>
              <w:t>2x kľúč s diaľkovým ovládaním</w:t>
            </w:r>
          </w:p>
        </w:tc>
        <w:tc>
          <w:tcPr>
            <w:tcW w:w="3141" w:type="dxa"/>
            <w:tcBorders>
              <w:top w:val="single" w:sz="4" w:space="0" w:color="auto"/>
              <w:left w:val="single" w:sz="4" w:space="0" w:color="auto"/>
              <w:bottom w:val="single" w:sz="4" w:space="0" w:color="auto"/>
              <w:right w:val="single" w:sz="12" w:space="0" w:color="auto"/>
            </w:tcBorders>
          </w:tcPr>
          <w:p w14:paraId="39AF82BC" w14:textId="77777777" w:rsidR="00FA1C8E" w:rsidRPr="00C81136" w:rsidRDefault="00FA1C8E" w:rsidP="00FD16D5">
            <w:pPr>
              <w:rPr>
                <w:rFonts w:ascii="Arial" w:hAnsi="Arial" w:cs="Arial"/>
                <w:color w:val="000000"/>
                <w:sz w:val="18"/>
                <w:szCs w:val="18"/>
                <w:lang w:eastAsia="sk-SK"/>
              </w:rPr>
            </w:pPr>
          </w:p>
        </w:tc>
      </w:tr>
      <w:tr w:rsidR="00FA1C8E" w:rsidRPr="00C81136" w14:paraId="6ECC6E0F" w14:textId="726BCB01"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3E54D1E" w14:textId="76B3BCF2" w:rsidR="00FA1C8E" w:rsidRPr="00C81136" w:rsidRDefault="00E67D67" w:rsidP="00FD16D5">
            <w:pPr>
              <w:rPr>
                <w:rFonts w:ascii="Arial" w:hAnsi="Arial" w:cs="Arial"/>
                <w:color w:val="000000"/>
                <w:sz w:val="18"/>
                <w:szCs w:val="18"/>
                <w:lang w:eastAsia="sk-SK"/>
              </w:rPr>
            </w:pPr>
            <w:r w:rsidRPr="00C81136">
              <w:rPr>
                <w:rFonts w:ascii="Arial" w:hAnsi="Arial" w:cs="Arial"/>
                <w:color w:val="000000"/>
                <w:sz w:val="18"/>
                <w:szCs w:val="18"/>
                <w:lang w:eastAsia="sk-SK"/>
              </w:rPr>
              <w:t>Senzor dažďa (automatická aktivácia stierača)</w:t>
            </w:r>
          </w:p>
        </w:tc>
        <w:tc>
          <w:tcPr>
            <w:tcW w:w="3141" w:type="dxa"/>
            <w:tcBorders>
              <w:top w:val="single" w:sz="4" w:space="0" w:color="auto"/>
              <w:left w:val="single" w:sz="4" w:space="0" w:color="auto"/>
              <w:bottom w:val="single" w:sz="4" w:space="0" w:color="auto"/>
              <w:right w:val="single" w:sz="12" w:space="0" w:color="auto"/>
            </w:tcBorders>
          </w:tcPr>
          <w:p w14:paraId="2C57E62B" w14:textId="77777777" w:rsidR="00FA1C8E" w:rsidRPr="00C81136" w:rsidRDefault="00FA1C8E" w:rsidP="00FD16D5">
            <w:pPr>
              <w:rPr>
                <w:rFonts w:ascii="Arial" w:hAnsi="Arial" w:cs="Arial"/>
                <w:color w:val="000000"/>
                <w:sz w:val="18"/>
                <w:szCs w:val="18"/>
                <w:lang w:eastAsia="sk-SK"/>
              </w:rPr>
            </w:pPr>
          </w:p>
        </w:tc>
      </w:tr>
      <w:tr w:rsidR="00FA1C8E" w:rsidRPr="00C81136" w14:paraId="2D949DF1" w14:textId="6A69EAF1"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3A72073" w14:textId="53C747CF" w:rsidR="00FA1C8E" w:rsidRPr="00C81136" w:rsidRDefault="00E67D67" w:rsidP="00FD16D5">
            <w:pPr>
              <w:rPr>
                <w:rFonts w:ascii="Arial" w:hAnsi="Arial" w:cs="Arial"/>
                <w:color w:val="000000"/>
                <w:sz w:val="18"/>
                <w:szCs w:val="18"/>
                <w:lang w:eastAsia="sk-SK"/>
              </w:rPr>
            </w:pPr>
            <w:r w:rsidRPr="00C81136">
              <w:rPr>
                <w:rFonts w:ascii="Arial" w:hAnsi="Arial" w:cs="Arial"/>
                <w:color w:val="000000"/>
                <w:sz w:val="18"/>
                <w:szCs w:val="18"/>
                <w:lang w:eastAsia="sk-SK"/>
              </w:rPr>
              <w:t>Parkovacie senzory vzadu</w:t>
            </w:r>
          </w:p>
        </w:tc>
        <w:tc>
          <w:tcPr>
            <w:tcW w:w="3141" w:type="dxa"/>
            <w:tcBorders>
              <w:top w:val="single" w:sz="4" w:space="0" w:color="auto"/>
              <w:left w:val="single" w:sz="4" w:space="0" w:color="auto"/>
              <w:bottom w:val="single" w:sz="4" w:space="0" w:color="auto"/>
              <w:right w:val="single" w:sz="12" w:space="0" w:color="auto"/>
            </w:tcBorders>
          </w:tcPr>
          <w:p w14:paraId="7C671C3A" w14:textId="77777777" w:rsidR="00FA1C8E" w:rsidRPr="00C81136" w:rsidRDefault="00FA1C8E" w:rsidP="00FD16D5">
            <w:pPr>
              <w:rPr>
                <w:rFonts w:ascii="Arial" w:hAnsi="Arial" w:cs="Arial"/>
                <w:color w:val="000000"/>
                <w:sz w:val="18"/>
                <w:szCs w:val="18"/>
                <w:lang w:eastAsia="sk-SK"/>
              </w:rPr>
            </w:pPr>
          </w:p>
        </w:tc>
      </w:tr>
      <w:tr w:rsidR="00FA1C8E" w:rsidRPr="00C81136" w14:paraId="61A4167A" w14:textId="7212C8B5" w:rsidTr="00CB4D8E">
        <w:trPr>
          <w:trHeight w:val="269"/>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97BE8F0" w14:textId="698569BB" w:rsidR="00FA1C8E" w:rsidRPr="00C81136" w:rsidRDefault="00CD7D40" w:rsidP="00FD16D5">
            <w:pPr>
              <w:rPr>
                <w:rFonts w:ascii="Arial" w:hAnsi="Arial" w:cs="Arial"/>
                <w:color w:val="000000"/>
                <w:sz w:val="18"/>
                <w:szCs w:val="18"/>
                <w:lang w:eastAsia="sk-SK"/>
              </w:rPr>
            </w:pPr>
            <w:r w:rsidRPr="00C81136">
              <w:rPr>
                <w:rFonts w:ascii="Arial" w:hAnsi="Arial" w:cs="Arial"/>
                <w:color w:val="000000"/>
                <w:sz w:val="18"/>
                <w:szCs w:val="18"/>
                <w:lang w:eastAsia="sk-SK"/>
              </w:rPr>
              <w:t>Indikácia zapnutia bezpečnostných pásov</w:t>
            </w:r>
          </w:p>
        </w:tc>
        <w:tc>
          <w:tcPr>
            <w:tcW w:w="3141" w:type="dxa"/>
            <w:tcBorders>
              <w:top w:val="single" w:sz="4" w:space="0" w:color="auto"/>
              <w:left w:val="single" w:sz="4" w:space="0" w:color="auto"/>
              <w:bottom w:val="single" w:sz="4" w:space="0" w:color="auto"/>
              <w:right w:val="single" w:sz="12" w:space="0" w:color="auto"/>
            </w:tcBorders>
          </w:tcPr>
          <w:p w14:paraId="55AAC1D0" w14:textId="77777777" w:rsidR="00FA1C8E" w:rsidRPr="00C81136" w:rsidRDefault="00FA1C8E" w:rsidP="00FD16D5">
            <w:pPr>
              <w:rPr>
                <w:rFonts w:ascii="Arial" w:hAnsi="Arial" w:cs="Arial"/>
                <w:color w:val="000000"/>
                <w:sz w:val="18"/>
                <w:szCs w:val="18"/>
                <w:lang w:eastAsia="sk-SK"/>
              </w:rPr>
            </w:pPr>
          </w:p>
        </w:tc>
      </w:tr>
      <w:tr w:rsidR="00FA1C8E" w:rsidRPr="00C81136" w14:paraId="50054E16" w14:textId="197E44A7"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6EFF379C" w14:textId="0F4CCA09" w:rsidR="00FA1C8E" w:rsidRPr="00C81136" w:rsidRDefault="00CD7D40" w:rsidP="00FD16D5">
            <w:pPr>
              <w:rPr>
                <w:rFonts w:ascii="Arial" w:hAnsi="Arial" w:cs="Arial"/>
                <w:color w:val="000000"/>
                <w:sz w:val="18"/>
                <w:szCs w:val="18"/>
                <w:lang w:eastAsia="sk-SK"/>
              </w:rPr>
            </w:pPr>
            <w:r w:rsidRPr="00C81136">
              <w:rPr>
                <w:rFonts w:ascii="Arial" w:hAnsi="Arial" w:cs="Arial"/>
                <w:color w:val="000000"/>
                <w:sz w:val="18"/>
                <w:szCs w:val="18"/>
                <w:lang w:eastAsia="sk-SK"/>
              </w:rPr>
              <w:t>Klimatizácia automatická dvojzónová</w:t>
            </w:r>
          </w:p>
        </w:tc>
        <w:tc>
          <w:tcPr>
            <w:tcW w:w="3141" w:type="dxa"/>
            <w:tcBorders>
              <w:top w:val="single" w:sz="4" w:space="0" w:color="auto"/>
              <w:left w:val="single" w:sz="4" w:space="0" w:color="auto"/>
              <w:bottom w:val="single" w:sz="4" w:space="0" w:color="auto"/>
              <w:right w:val="single" w:sz="12" w:space="0" w:color="auto"/>
            </w:tcBorders>
          </w:tcPr>
          <w:p w14:paraId="1C1C74AA" w14:textId="77777777" w:rsidR="00FA1C8E" w:rsidRPr="00C81136" w:rsidRDefault="00FA1C8E" w:rsidP="00FD16D5">
            <w:pPr>
              <w:rPr>
                <w:rFonts w:ascii="Arial" w:hAnsi="Arial" w:cs="Arial"/>
                <w:color w:val="000000"/>
                <w:sz w:val="18"/>
                <w:szCs w:val="18"/>
                <w:lang w:eastAsia="sk-SK"/>
              </w:rPr>
            </w:pPr>
          </w:p>
        </w:tc>
      </w:tr>
      <w:tr w:rsidR="00FA1C8E" w:rsidRPr="00C81136" w14:paraId="4864D3BD" w14:textId="3C368BF7"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69189EA" w14:textId="1F426847" w:rsidR="00FA1C8E" w:rsidRPr="00C81136" w:rsidRDefault="00CD7D40" w:rsidP="00FD16D5">
            <w:pPr>
              <w:rPr>
                <w:rFonts w:ascii="Arial" w:hAnsi="Arial" w:cs="Arial"/>
                <w:color w:val="000000"/>
                <w:sz w:val="18"/>
                <w:szCs w:val="18"/>
                <w:lang w:eastAsia="sk-SK"/>
              </w:rPr>
            </w:pPr>
            <w:r w:rsidRPr="00C81136">
              <w:rPr>
                <w:rFonts w:ascii="Arial" w:hAnsi="Arial" w:cs="Arial"/>
                <w:color w:val="000000"/>
                <w:sz w:val="18"/>
                <w:szCs w:val="18"/>
                <w:lang w:eastAsia="sk-SK"/>
              </w:rPr>
              <w:t>Prídavná klimatizácia v zadnej časti so stropným rozvodom</w:t>
            </w:r>
          </w:p>
        </w:tc>
        <w:tc>
          <w:tcPr>
            <w:tcW w:w="3141" w:type="dxa"/>
            <w:tcBorders>
              <w:top w:val="single" w:sz="4" w:space="0" w:color="auto"/>
              <w:left w:val="single" w:sz="4" w:space="0" w:color="auto"/>
              <w:bottom w:val="single" w:sz="4" w:space="0" w:color="auto"/>
              <w:right w:val="single" w:sz="12" w:space="0" w:color="auto"/>
            </w:tcBorders>
          </w:tcPr>
          <w:p w14:paraId="13A44F03" w14:textId="77777777" w:rsidR="00FA1C8E" w:rsidRPr="00C81136" w:rsidRDefault="00FA1C8E" w:rsidP="00FD16D5">
            <w:pPr>
              <w:rPr>
                <w:rFonts w:ascii="Arial" w:hAnsi="Arial" w:cs="Arial"/>
                <w:color w:val="000000"/>
                <w:sz w:val="18"/>
                <w:szCs w:val="18"/>
                <w:lang w:eastAsia="sk-SK"/>
              </w:rPr>
            </w:pPr>
          </w:p>
        </w:tc>
      </w:tr>
      <w:tr w:rsidR="00FA1C8E" w:rsidRPr="00C81136" w14:paraId="4862B49F" w14:textId="701665C0"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F1BCBB4" w14:textId="0A71CD25" w:rsidR="00FA1C8E" w:rsidRPr="00C81136" w:rsidRDefault="00CD7D40" w:rsidP="00FD16D5">
            <w:pPr>
              <w:rPr>
                <w:rFonts w:ascii="Arial" w:hAnsi="Arial" w:cs="Arial"/>
                <w:color w:val="000000"/>
                <w:sz w:val="18"/>
                <w:szCs w:val="18"/>
                <w:lang w:eastAsia="sk-SK"/>
              </w:rPr>
            </w:pPr>
            <w:r w:rsidRPr="00C81136">
              <w:rPr>
                <w:rFonts w:ascii="Arial" w:hAnsi="Arial" w:cs="Arial"/>
                <w:color w:val="000000"/>
                <w:sz w:val="18"/>
                <w:szCs w:val="18"/>
                <w:lang w:eastAsia="sk-SK"/>
              </w:rPr>
              <w:t xml:space="preserve">Multimediálny systém : farebná 7“dotyková obrazovka, podpora Apple </w:t>
            </w:r>
            <w:proofErr w:type="spellStart"/>
            <w:r w:rsidRPr="00C81136">
              <w:rPr>
                <w:rFonts w:ascii="Arial" w:hAnsi="Arial" w:cs="Arial"/>
                <w:color w:val="000000"/>
                <w:sz w:val="18"/>
                <w:szCs w:val="18"/>
                <w:lang w:eastAsia="sk-SK"/>
              </w:rPr>
              <w:t>CarPlay</w:t>
            </w:r>
            <w:r w:rsidRPr="00C81136">
              <w:rPr>
                <w:rFonts w:ascii="Arial" w:hAnsi="Arial" w:cs="Arial"/>
                <w:color w:val="000000"/>
                <w:sz w:val="18"/>
                <w:szCs w:val="18"/>
                <w:vertAlign w:val="superscript"/>
                <w:lang w:eastAsia="sk-SK"/>
              </w:rPr>
              <w:t>TM</w:t>
            </w:r>
            <w:proofErr w:type="spellEnd"/>
            <w:r w:rsidRPr="00C81136">
              <w:rPr>
                <w:rFonts w:ascii="Arial" w:hAnsi="Arial" w:cs="Arial"/>
                <w:color w:val="000000"/>
                <w:sz w:val="18"/>
                <w:szCs w:val="18"/>
                <w:vertAlign w:val="superscript"/>
                <w:lang w:eastAsia="sk-SK"/>
              </w:rPr>
              <w:t xml:space="preserve"> </w:t>
            </w:r>
            <w:r w:rsidRPr="00C81136">
              <w:rPr>
                <w:rFonts w:ascii="Arial" w:hAnsi="Arial" w:cs="Arial"/>
                <w:color w:val="000000"/>
                <w:sz w:val="18"/>
                <w:szCs w:val="18"/>
                <w:lang w:eastAsia="sk-SK"/>
              </w:rPr>
              <w:t xml:space="preserve">, Android </w:t>
            </w:r>
            <w:proofErr w:type="spellStart"/>
            <w:r w:rsidRPr="00C81136">
              <w:rPr>
                <w:rFonts w:ascii="Arial" w:hAnsi="Arial" w:cs="Arial"/>
                <w:color w:val="000000"/>
                <w:sz w:val="18"/>
                <w:szCs w:val="18"/>
                <w:lang w:eastAsia="sk-SK"/>
              </w:rPr>
              <w:t>Auto</w:t>
            </w:r>
            <w:r w:rsidRPr="00C81136">
              <w:rPr>
                <w:rFonts w:ascii="Arial" w:hAnsi="Arial" w:cs="Arial"/>
                <w:color w:val="000000"/>
                <w:sz w:val="18"/>
                <w:szCs w:val="18"/>
                <w:vertAlign w:val="superscript"/>
                <w:lang w:eastAsia="sk-SK"/>
              </w:rPr>
              <w:t>TM</w:t>
            </w:r>
            <w:proofErr w:type="spellEnd"/>
            <w:r w:rsidRPr="00C81136">
              <w:rPr>
                <w:rFonts w:ascii="Arial" w:hAnsi="Arial" w:cs="Arial"/>
                <w:color w:val="000000"/>
                <w:sz w:val="18"/>
                <w:szCs w:val="18"/>
                <w:vertAlign w:val="superscript"/>
                <w:lang w:eastAsia="sk-SK"/>
              </w:rPr>
              <w:t xml:space="preserve"> </w:t>
            </w:r>
            <w:r w:rsidRPr="00C81136">
              <w:rPr>
                <w:rFonts w:ascii="Arial" w:hAnsi="Arial" w:cs="Arial"/>
                <w:color w:val="000000"/>
                <w:sz w:val="18"/>
                <w:szCs w:val="18"/>
                <w:lang w:eastAsia="sk-SK"/>
              </w:rPr>
              <w:t>, Bluetooth, USB, multifunkčný volant</w:t>
            </w:r>
          </w:p>
        </w:tc>
        <w:tc>
          <w:tcPr>
            <w:tcW w:w="3141" w:type="dxa"/>
            <w:tcBorders>
              <w:top w:val="single" w:sz="4" w:space="0" w:color="auto"/>
              <w:left w:val="single" w:sz="4" w:space="0" w:color="auto"/>
              <w:bottom w:val="single" w:sz="4" w:space="0" w:color="auto"/>
              <w:right w:val="single" w:sz="12" w:space="0" w:color="auto"/>
            </w:tcBorders>
          </w:tcPr>
          <w:p w14:paraId="264A5A1B" w14:textId="77777777" w:rsidR="00FA1C8E" w:rsidRPr="00C81136" w:rsidRDefault="00FA1C8E" w:rsidP="00FD16D5">
            <w:pPr>
              <w:rPr>
                <w:rFonts w:ascii="Arial" w:hAnsi="Arial" w:cs="Arial"/>
                <w:color w:val="000000"/>
                <w:sz w:val="18"/>
                <w:szCs w:val="18"/>
                <w:lang w:eastAsia="sk-SK"/>
              </w:rPr>
            </w:pPr>
          </w:p>
        </w:tc>
      </w:tr>
      <w:tr w:rsidR="00FA1C8E" w:rsidRPr="00C81136" w14:paraId="6A73C803" w14:textId="24746416"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0DB817C0" w14:textId="1AD9A162" w:rsidR="00FA1C8E" w:rsidRPr="00C81136" w:rsidRDefault="00CD7D40" w:rsidP="00FD16D5">
            <w:pPr>
              <w:rPr>
                <w:rFonts w:ascii="Arial" w:hAnsi="Arial" w:cs="Arial"/>
                <w:color w:val="000000"/>
                <w:sz w:val="18"/>
                <w:szCs w:val="18"/>
                <w:lang w:eastAsia="sk-SK"/>
              </w:rPr>
            </w:pPr>
            <w:r w:rsidRPr="00C81136">
              <w:rPr>
                <w:rFonts w:ascii="Arial" w:hAnsi="Arial" w:cs="Arial"/>
                <w:color w:val="000000"/>
                <w:sz w:val="18"/>
                <w:szCs w:val="18"/>
                <w:lang w:eastAsia="sk-SK"/>
              </w:rPr>
              <w:t>Vyhrievanie predných sedadiel</w:t>
            </w:r>
          </w:p>
        </w:tc>
        <w:tc>
          <w:tcPr>
            <w:tcW w:w="3141" w:type="dxa"/>
            <w:tcBorders>
              <w:top w:val="single" w:sz="4" w:space="0" w:color="auto"/>
              <w:left w:val="single" w:sz="4" w:space="0" w:color="auto"/>
              <w:bottom w:val="single" w:sz="4" w:space="0" w:color="auto"/>
              <w:right w:val="single" w:sz="12" w:space="0" w:color="auto"/>
            </w:tcBorders>
          </w:tcPr>
          <w:p w14:paraId="2030533F" w14:textId="77777777" w:rsidR="00FA1C8E" w:rsidRPr="00C81136" w:rsidRDefault="00FA1C8E" w:rsidP="00FD16D5">
            <w:pPr>
              <w:rPr>
                <w:rFonts w:ascii="Arial" w:hAnsi="Arial" w:cs="Arial"/>
                <w:color w:val="000000"/>
                <w:sz w:val="18"/>
                <w:szCs w:val="18"/>
                <w:lang w:eastAsia="sk-SK"/>
              </w:rPr>
            </w:pPr>
          </w:p>
        </w:tc>
      </w:tr>
      <w:tr w:rsidR="00FA1C8E" w:rsidRPr="00C81136" w14:paraId="30E5943C" w14:textId="1A57AC7D" w:rsidTr="00CB4D8E">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6CCFBD2" w14:textId="28708DB5" w:rsidR="00FA1C8E" w:rsidRPr="00C81136" w:rsidRDefault="00CD7D40" w:rsidP="00FD16D5">
            <w:pPr>
              <w:rPr>
                <w:rFonts w:ascii="Arial" w:hAnsi="Arial" w:cs="Arial"/>
                <w:color w:val="000000"/>
                <w:sz w:val="18"/>
                <w:szCs w:val="18"/>
                <w:lang w:eastAsia="sk-SK"/>
              </w:rPr>
            </w:pPr>
            <w:r w:rsidRPr="00C81136">
              <w:rPr>
                <w:rFonts w:ascii="Arial" w:hAnsi="Arial" w:cs="Arial"/>
                <w:color w:val="000000"/>
                <w:sz w:val="18"/>
                <w:szCs w:val="18"/>
                <w:lang w:eastAsia="sk-SK"/>
              </w:rPr>
              <w:t xml:space="preserve">Čelné sklo akustické </w:t>
            </w:r>
            <w:r w:rsidR="002502C2" w:rsidRPr="00C81136">
              <w:rPr>
                <w:rFonts w:ascii="Arial" w:hAnsi="Arial" w:cs="Arial"/>
                <w:color w:val="000000"/>
                <w:sz w:val="18"/>
                <w:szCs w:val="18"/>
                <w:lang w:eastAsia="sk-SK"/>
              </w:rPr>
              <w:t>(pohlcujúce zvuk) a </w:t>
            </w:r>
            <w:proofErr w:type="spellStart"/>
            <w:r w:rsidR="002502C2" w:rsidRPr="00C81136">
              <w:rPr>
                <w:rFonts w:ascii="Arial" w:hAnsi="Arial" w:cs="Arial"/>
                <w:color w:val="000000"/>
                <w:sz w:val="18"/>
                <w:szCs w:val="18"/>
                <w:lang w:eastAsia="sk-SK"/>
              </w:rPr>
              <w:t>atermické</w:t>
            </w:r>
            <w:proofErr w:type="spellEnd"/>
            <w:r w:rsidR="002502C2" w:rsidRPr="00C81136">
              <w:rPr>
                <w:rFonts w:ascii="Arial" w:hAnsi="Arial" w:cs="Arial"/>
                <w:color w:val="000000"/>
                <w:sz w:val="18"/>
                <w:szCs w:val="18"/>
                <w:lang w:eastAsia="sk-SK"/>
              </w:rPr>
              <w:t xml:space="preserve"> (odrážajúce svetlo)</w:t>
            </w:r>
          </w:p>
        </w:tc>
        <w:tc>
          <w:tcPr>
            <w:tcW w:w="3141" w:type="dxa"/>
            <w:tcBorders>
              <w:top w:val="single" w:sz="4" w:space="0" w:color="auto"/>
              <w:left w:val="single" w:sz="4" w:space="0" w:color="auto"/>
              <w:bottom w:val="single" w:sz="4" w:space="0" w:color="auto"/>
              <w:right w:val="single" w:sz="12" w:space="0" w:color="auto"/>
            </w:tcBorders>
          </w:tcPr>
          <w:p w14:paraId="3080F54D" w14:textId="77777777" w:rsidR="00FA1C8E" w:rsidRPr="00C81136" w:rsidRDefault="00FA1C8E" w:rsidP="00FD16D5">
            <w:pPr>
              <w:rPr>
                <w:rFonts w:ascii="Arial" w:hAnsi="Arial" w:cs="Arial"/>
                <w:color w:val="000000"/>
                <w:sz w:val="18"/>
                <w:szCs w:val="18"/>
                <w:lang w:eastAsia="sk-SK"/>
              </w:rPr>
            </w:pPr>
          </w:p>
        </w:tc>
      </w:tr>
      <w:tr w:rsidR="00FA1C8E" w:rsidRPr="00C81136" w14:paraId="7F2486A4" w14:textId="07BBB639" w:rsidTr="00CD7D40">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72749FD4" w14:textId="12E54CBA" w:rsidR="00FA1C8E" w:rsidRPr="00C81136" w:rsidRDefault="002502C2" w:rsidP="00FD16D5">
            <w:pPr>
              <w:rPr>
                <w:rFonts w:ascii="Arial" w:hAnsi="Arial" w:cs="Arial"/>
                <w:color w:val="000000"/>
                <w:sz w:val="18"/>
                <w:szCs w:val="18"/>
                <w:lang w:eastAsia="sk-SK"/>
              </w:rPr>
            </w:pPr>
            <w:r w:rsidRPr="00C81136">
              <w:rPr>
                <w:rFonts w:ascii="Arial" w:hAnsi="Arial" w:cs="Arial"/>
                <w:color w:val="000000"/>
                <w:sz w:val="18"/>
                <w:szCs w:val="18"/>
                <w:lang w:eastAsia="sk-SK"/>
              </w:rPr>
              <w:t>Elektricky ovládané a vyhrievané vonkajšie spätné zrkadlá, sklopné</w:t>
            </w:r>
          </w:p>
        </w:tc>
        <w:tc>
          <w:tcPr>
            <w:tcW w:w="3141" w:type="dxa"/>
            <w:tcBorders>
              <w:top w:val="single" w:sz="4" w:space="0" w:color="auto"/>
              <w:left w:val="single" w:sz="4" w:space="0" w:color="auto"/>
              <w:bottom w:val="single" w:sz="4" w:space="0" w:color="auto"/>
              <w:right w:val="single" w:sz="12" w:space="0" w:color="auto"/>
            </w:tcBorders>
          </w:tcPr>
          <w:p w14:paraId="474A5750" w14:textId="77777777" w:rsidR="00FA1C8E" w:rsidRPr="00C81136" w:rsidRDefault="00FA1C8E" w:rsidP="00FD16D5">
            <w:pPr>
              <w:rPr>
                <w:rFonts w:ascii="Arial" w:hAnsi="Arial" w:cs="Arial"/>
                <w:color w:val="000000"/>
                <w:sz w:val="18"/>
                <w:szCs w:val="18"/>
                <w:lang w:eastAsia="sk-SK"/>
              </w:rPr>
            </w:pPr>
          </w:p>
        </w:tc>
      </w:tr>
      <w:tr w:rsidR="00FA1C8E" w:rsidRPr="00C81136" w14:paraId="501BE8F4" w14:textId="2B026357" w:rsidTr="00CD7D40">
        <w:trPr>
          <w:trHeight w:val="288"/>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374E40E2" w14:textId="2B2B2C5A" w:rsidR="00FA1C8E" w:rsidRPr="00C81136" w:rsidRDefault="002502C2" w:rsidP="00FD16D5">
            <w:pPr>
              <w:rPr>
                <w:rFonts w:ascii="Arial" w:hAnsi="Arial" w:cs="Arial"/>
                <w:color w:val="000000"/>
                <w:sz w:val="18"/>
                <w:szCs w:val="18"/>
                <w:lang w:eastAsia="sk-SK"/>
              </w:rPr>
            </w:pPr>
            <w:r w:rsidRPr="00C81136">
              <w:rPr>
                <w:rFonts w:ascii="Arial" w:hAnsi="Arial" w:cs="Arial"/>
                <w:color w:val="000000"/>
                <w:sz w:val="18"/>
                <w:szCs w:val="18"/>
                <w:lang w:eastAsia="sk-SK"/>
              </w:rPr>
              <w:t xml:space="preserve">4 basové a 4 výškové reproduktory </w:t>
            </w:r>
          </w:p>
        </w:tc>
        <w:tc>
          <w:tcPr>
            <w:tcW w:w="3141" w:type="dxa"/>
            <w:tcBorders>
              <w:top w:val="single" w:sz="4" w:space="0" w:color="auto"/>
              <w:left w:val="single" w:sz="4" w:space="0" w:color="auto"/>
              <w:bottom w:val="single" w:sz="4" w:space="0" w:color="auto"/>
              <w:right w:val="single" w:sz="12" w:space="0" w:color="auto"/>
            </w:tcBorders>
          </w:tcPr>
          <w:p w14:paraId="15A9CB16" w14:textId="77777777" w:rsidR="00FA1C8E" w:rsidRPr="00C81136" w:rsidRDefault="00FA1C8E" w:rsidP="00FD16D5">
            <w:pPr>
              <w:rPr>
                <w:rFonts w:ascii="Arial" w:hAnsi="Arial" w:cs="Arial"/>
                <w:color w:val="000000"/>
                <w:sz w:val="18"/>
                <w:szCs w:val="18"/>
                <w:lang w:eastAsia="sk-SK"/>
              </w:rPr>
            </w:pPr>
          </w:p>
        </w:tc>
      </w:tr>
      <w:tr w:rsidR="00FA1C8E" w:rsidRPr="00C81136" w14:paraId="6CA36BF6" w14:textId="35015643" w:rsidTr="00CD7D40">
        <w:trPr>
          <w:trHeight w:val="302"/>
        </w:trPr>
        <w:tc>
          <w:tcPr>
            <w:tcW w:w="6946" w:type="dxa"/>
            <w:gridSpan w:val="2"/>
            <w:tcBorders>
              <w:top w:val="single" w:sz="4" w:space="0" w:color="auto"/>
              <w:left w:val="single" w:sz="12" w:space="0" w:color="auto"/>
              <w:bottom w:val="single" w:sz="4" w:space="0" w:color="auto"/>
              <w:right w:val="single" w:sz="4" w:space="0" w:color="auto"/>
            </w:tcBorders>
            <w:shd w:val="clear" w:color="auto" w:fill="auto"/>
            <w:vAlign w:val="center"/>
          </w:tcPr>
          <w:p w14:paraId="59C4C416" w14:textId="511E319E" w:rsidR="00FA1C8E" w:rsidRPr="00C81136" w:rsidRDefault="002502C2" w:rsidP="00FD16D5">
            <w:pPr>
              <w:rPr>
                <w:rFonts w:ascii="Arial" w:hAnsi="Arial" w:cs="Arial"/>
                <w:color w:val="000000"/>
                <w:sz w:val="18"/>
                <w:szCs w:val="18"/>
                <w:lang w:eastAsia="sk-SK"/>
              </w:rPr>
            </w:pPr>
            <w:r w:rsidRPr="00C81136">
              <w:rPr>
                <w:rFonts w:ascii="Arial" w:hAnsi="Arial" w:cs="Arial"/>
                <w:color w:val="000000"/>
                <w:sz w:val="18"/>
                <w:szCs w:val="18"/>
                <w:lang w:eastAsia="sk-SK"/>
              </w:rPr>
              <w:t>Rádio AM/FM s integrovaným displejom (USB, Bluetooth) + 4 reproduktory</w:t>
            </w:r>
          </w:p>
        </w:tc>
        <w:tc>
          <w:tcPr>
            <w:tcW w:w="3141" w:type="dxa"/>
            <w:tcBorders>
              <w:top w:val="single" w:sz="4" w:space="0" w:color="auto"/>
              <w:left w:val="single" w:sz="4" w:space="0" w:color="auto"/>
              <w:bottom w:val="single" w:sz="4" w:space="0" w:color="auto"/>
              <w:right w:val="single" w:sz="12" w:space="0" w:color="auto"/>
            </w:tcBorders>
          </w:tcPr>
          <w:p w14:paraId="0F570D21" w14:textId="77777777" w:rsidR="00FA1C8E" w:rsidRPr="00C81136" w:rsidRDefault="00FA1C8E" w:rsidP="00FD16D5">
            <w:pPr>
              <w:rPr>
                <w:rFonts w:ascii="Arial" w:hAnsi="Arial" w:cs="Arial"/>
                <w:color w:val="000000"/>
                <w:sz w:val="18"/>
                <w:szCs w:val="18"/>
                <w:lang w:eastAsia="sk-SK"/>
              </w:rPr>
            </w:pPr>
          </w:p>
        </w:tc>
      </w:tr>
      <w:tr w:rsidR="005D28B4" w:rsidRPr="00C81136" w14:paraId="7BE86635" w14:textId="77777777" w:rsidTr="005D28B4">
        <w:trPr>
          <w:trHeight w:val="268"/>
        </w:trPr>
        <w:tc>
          <w:tcPr>
            <w:tcW w:w="6946" w:type="dxa"/>
            <w:gridSpan w:val="2"/>
            <w:tcBorders>
              <w:top w:val="single" w:sz="4" w:space="0" w:color="auto"/>
              <w:left w:val="single" w:sz="12" w:space="0" w:color="auto"/>
              <w:bottom w:val="single" w:sz="4" w:space="0" w:color="auto"/>
              <w:right w:val="single" w:sz="4" w:space="0" w:color="auto"/>
            </w:tcBorders>
            <w:shd w:val="clear" w:color="auto" w:fill="AEAAAA" w:themeFill="background2" w:themeFillShade="BF"/>
            <w:vAlign w:val="center"/>
          </w:tcPr>
          <w:p w14:paraId="08071C20" w14:textId="4D1E173D" w:rsidR="005D28B4" w:rsidRPr="00C81136" w:rsidRDefault="005D28B4" w:rsidP="005D28B4">
            <w:pPr>
              <w:rPr>
                <w:rFonts w:ascii="Arial" w:hAnsi="Arial" w:cs="Arial"/>
                <w:color w:val="000000"/>
                <w:sz w:val="18"/>
                <w:szCs w:val="18"/>
                <w:lang w:eastAsia="sk-SK"/>
              </w:rPr>
            </w:pPr>
            <w:r w:rsidRPr="00C81136">
              <w:rPr>
                <w:rFonts w:ascii="Arial" w:hAnsi="Arial" w:cs="Arial"/>
                <w:b/>
                <w:color w:val="000000"/>
                <w:sz w:val="18"/>
                <w:szCs w:val="18"/>
                <w:lang w:eastAsia="sk-SK"/>
              </w:rPr>
              <w:t>Cena spolu za celý logický celok v EURO bez DPH**</w:t>
            </w:r>
          </w:p>
        </w:tc>
        <w:tc>
          <w:tcPr>
            <w:tcW w:w="3141" w:type="dxa"/>
            <w:tcBorders>
              <w:top w:val="single" w:sz="4" w:space="0" w:color="auto"/>
              <w:left w:val="single" w:sz="4" w:space="0" w:color="auto"/>
              <w:bottom w:val="single" w:sz="4" w:space="0" w:color="auto"/>
              <w:right w:val="single" w:sz="12" w:space="0" w:color="auto"/>
            </w:tcBorders>
            <w:shd w:val="clear" w:color="auto" w:fill="AEAAAA" w:themeFill="background2" w:themeFillShade="BF"/>
          </w:tcPr>
          <w:p w14:paraId="13CEB452" w14:textId="11A73677" w:rsidR="005D28B4" w:rsidRPr="00C81136" w:rsidRDefault="005D28B4" w:rsidP="005D28B4">
            <w:pPr>
              <w:rPr>
                <w:rFonts w:ascii="Arial" w:hAnsi="Arial" w:cs="Arial"/>
                <w:color w:val="000000"/>
                <w:sz w:val="18"/>
                <w:szCs w:val="18"/>
                <w:lang w:eastAsia="sk-SK"/>
              </w:rPr>
            </w:pPr>
            <w:r w:rsidRPr="00C81136">
              <w:rPr>
                <w:rFonts w:ascii="Arial" w:hAnsi="Arial" w:cs="Arial"/>
                <w:i/>
                <w:sz w:val="18"/>
                <w:szCs w:val="18"/>
              </w:rPr>
              <w:t>Doplní uchádzač</w:t>
            </w:r>
          </w:p>
        </w:tc>
      </w:tr>
      <w:tr w:rsidR="005D28B4" w:rsidRPr="00C81136" w14:paraId="3A53C8CE" w14:textId="77777777" w:rsidTr="005D28B4">
        <w:trPr>
          <w:trHeight w:val="268"/>
        </w:trPr>
        <w:tc>
          <w:tcPr>
            <w:tcW w:w="6946" w:type="dxa"/>
            <w:gridSpan w:val="2"/>
            <w:tcBorders>
              <w:top w:val="single" w:sz="4" w:space="0" w:color="auto"/>
              <w:left w:val="single" w:sz="12" w:space="0" w:color="auto"/>
              <w:bottom w:val="single" w:sz="4" w:space="0" w:color="auto"/>
              <w:right w:val="single" w:sz="4" w:space="0" w:color="auto"/>
            </w:tcBorders>
            <w:shd w:val="clear" w:color="auto" w:fill="AEAAAA" w:themeFill="background2" w:themeFillShade="BF"/>
            <w:vAlign w:val="center"/>
          </w:tcPr>
          <w:p w14:paraId="5ED55464" w14:textId="2E806E24" w:rsidR="005D28B4" w:rsidRPr="00C81136" w:rsidRDefault="005D28B4" w:rsidP="005D28B4">
            <w:pPr>
              <w:rPr>
                <w:rFonts w:ascii="Arial" w:hAnsi="Arial" w:cs="Arial"/>
                <w:color w:val="000000"/>
                <w:sz w:val="18"/>
                <w:szCs w:val="18"/>
                <w:lang w:eastAsia="sk-SK"/>
              </w:rPr>
            </w:pPr>
            <w:r w:rsidRPr="00C81136">
              <w:rPr>
                <w:rFonts w:ascii="Arial" w:hAnsi="Arial" w:cs="Arial"/>
                <w:b/>
                <w:color w:val="000000"/>
                <w:sz w:val="18"/>
                <w:szCs w:val="18"/>
                <w:lang w:eastAsia="sk-SK"/>
              </w:rPr>
              <w:t>DPH</w:t>
            </w:r>
          </w:p>
        </w:tc>
        <w:tc>
          <w:tcPr>
            <w:tcW w:w="3141" w:type="dxa"/>
            <w:tcBorders>
              <w:top w:val="single" w:sz="4" w:space="0" w:color="auto"/>
              <w:left w:val="single" w:sz="4" w:space="0" w:color="auto"/>
              <w:bottom w:val="single" w:sz="4" w:space="0" w:color="auto"/>
              <w:right w:val="single" w:sz="12" w:space="0" w:color="auto"/>
            </w:tcBorders>
            <w:shd w:val="clear" w:color="auto" w:fill="AEAAAA" w:themeFill="background2" w:themeFillShade="BF"/>
          </w:tcPr>
          <w:p w14:paraId="391373F1" w14:textId="56E1304C" w:rsidR="005D28B4" w:rsidRPr="00C81136" w:rsidRDefault="005D28B4" w:rsidP="005D28B4">
            <w:pPr>
              <w:rPr>
                <w:rFonts w:ascii="Arial" w:hAnsi="Arial" w:cs="Arial"/>
                <w:color w:val="000000"/>
                <w:sz w:val="18"/>
                <w:szCs w:val="18"/>
                <w:lang w:eastAsia="sk-SK"/>
              </w:rPr>
            </w:pPr>
            <w:r w:rsidRPr="00C81136">
              <w:rPr>
                <w:rFonts w:ascii="Arial" w:hAnsi="Arial" w:cs="Arial"/>
                <w:i/>
                <w:sz w:val="18"/>
                <w:szCs w:val="18"/>
              </w:rPr>
              <w:t>Doplní uchádzač</w:t>
            </w:r>
          </w:p>
        </w:tc>
      </w:tr>
      <w:tr w:rsidR="005D28B4" w:rsidRPr="00C81136" w14:paraId="7832FB93" w14:textId="77777777" w:rsidTr="005D28B4">
        <w:trPr>
          <w:trHeight w:val="268"/>
        </w:trPr>
        <w:tc>
          <w:tcPr>
            <w:tcW w:w="6946" w:type="dxa"/>
            <w:gridSpan w:val="2"/>
            <w:tcBorders>
              <w:top w:val="single" w:sz="4" w:space="0" w:color="auto"/>
              <w:left w:val="single" w:sz="12" w:space="0" w:color="auto"/>
              <w:bottom w:val="single" w:sz="12" w:space="0" w:color="auto"/>
              <w:right w:val="single" w:sz="4" w:space="0" w:color="auto"/>
            </w:tcBorders>
            <w:shd w:val="clear" w:color="auto" w:fill="AEAAAA" w:themeFill="background2" w:themeFillShade="BF"/>
            <w:vAlign w:val="center"/>
          </w:tcPr>
          <w:p w14:paraId="4D699FBD" w14:textId="232D2C83" w:rsidR="005D28B4" w:rsidRPr="00C81136" w:rsidRDefault="005D28B4" w:rsidP="005D28B4">
            <w:pPr>
              <w:rPr>
                <w:rFonts w:ascii="Arial" w:hAnsi="Arial" w:cs="Arial"/>
                <w:color w:val="000000"/>
                <w:sz w:val="18"/>
                <w:szCs w:val="18"/>
                <w:lang w:eastAsia="sk-SK"/>
              </w:rPr>
            </w:pPr>
            <w:r w:rsidRPr="00C81136">
              <w:rPr>
                <w:rFonts w:ascii="Arial" w:hAnsi="Arial" w:cs="Arial"/>
                <w:b/>
                <w:color w:val="000000"/>
                <w:sz w:val="18"/>
                <w:szCs w:val="18"/>
                <w:lang w:eastAsia="sk-SK"/>
              </w:rPr>
              <w:t>Cena spolu za celý logický celok v EURO s DPH**</w:t>
            </w:r>
          </w:p>
        </w:tc>
        <w:tc>
          <w:tcPr>
            <w:tcW w:w="3141" w:type="dxa"/>
            <w:tcBorders>
              <w:top w:val="single" w:sz="4" w:space="0" w:color="auto"/>
              <w:left w:val="single" w:sz="4" w:space="0" w:color="auto"/>
              <w:bottom w:val="single" w:sz="12" w:space="0" w:color="auto"/>
              <w:right w:val="single" w:sz="12" w:space="0" w:color="auto"/>
            </w:tcBorders>
            <w:shd w:val="clear" w:color="auto" w:fill="AEAAAA" w:themeFill="background2" w:themeFillShade="BF"/>
          </w:tcPr>
          <w:p w14:paraId="6821EAA0" w14:textId="1806AEE0" w:rsidR="005D28B4" w:rsidRPr="00C81136" w:rsidRDefault="005D28B4" w:rsidP="005D28B4">
            <w:pPr>
              <w:rPr>
                <w:rFonts w:ascii="Arial" w:hAnsi="Arial" w:cs="Arial"/>
                <w:color w:val="000000"/>
                <w:sz w:val="18"/>
                <w:szCs w:val="18"/>
                <w:lang w:eastAsia="sk-SK"/>
              </w:rPr>
            </w:pPr>
            <w:r w:rsidRPr="00C81136">
              <w:rPr>
                <w:rFonts w:ascii="Arial" w:hAnsi="Arial" w:cs="Arial"/>
                <w:i/>
                <w:sz w:val="18"/>
                <w:szCs w:val="18"/>
              </w:rPr>
              <w:t>Doplní uchádzač</w:t>
            </w:r>
          </w:p>
        </w:tc>
      </w:tr>
    </w:tbl>
    <w:p w14:paraId="36C1D9E1" w14:textId="77777777" w:rsidR="005D28B4" w:rsidRPr="00C81136" w:rsidRDefault="005D28B4" w:rsidP="005D28B4">
      <w:pPr>
        <w:tabs>
          <w:tab w:val="left" w:pos="10800"/>
          <w:tab w:val="num" w:pos="10980"/>
          <w:tab w:val="left" w:pos="11340"/>
        </w:tabs>
        <w:ind w:left="426" w:right="299" w:hanging="142"/>
        <w:jc w:val="both"/>
        <w:rPr>
          <w:rFonts w:ascii="Arial" w:hAnsi="Arial" w:cs="Arial"/>
          <w:i/>
          <w:iCs/>
          <w:sz w:val="18"/>
          <w:szCs w:val="18"/>
        </w:rPr>
      </w:pPr>
      <w:r w:rsidRPr="00C81136">
        <w:rPr>
          <w:rFonts w:ascii="Arial" w:hAnsi="Arial" w:cs="Arial"/>
          <w:i/>
          <w:iCs/>
          <w:sz w:val="18"/>
          <w:szCs w:val="18"/>
        </w:rPr>
        <w:t>Vysvetlivky:</w:t>
      </w:r>
    </w:p>
    <w:p w14:paraId="45D06AC6" w14:textId="77777777" w:rsidR="005D28B4" w:rsidRPr="00C81136" w:rsidRDefault="005D28B4" w:rsidP="005D28B4">
      <w:pPr>
        <w:tabs>
          <w:tab w:val="left" w:pos="2160"/>
          <w:tab w:val="left" w:pos="2880"/>
          <w:tab w:val="left" w:pos="4500"/>
        </w:tabs>
        <w:ind w:left="284"/>
        <w:jc w:val="both"/>
        <w:rPr>
          <w:rFonts w:ascii="Arial" w:eastAsia="SimSun" w:hAnsi="Arial" w:cs="Arial"/>
          <w:iCs/>
          <w:snapToGrid w:val="0"/>
          <w:sz w:val="18"/>
          <w:szCs w:val="18"/>
        </w:rPr>
      </w:pPr>
      <w:r w:rsidRPr="00C81136">
        <w:rPr>
          <w:rFonts w:ascii="Arial" w:hAnsi="Arial" w:cs="Arial"/>
          <w:sz w:val="18"/>
          <w:szCs w:val="18"/>
        </w:rPr>
        <w:lastRenderedPageBreak/>
        <w:sym w:font="Symbol" w:char="F02A"/>
      </w:r>
      <w:r w:rsidRPr="00C81136">
        <w:rPr>
          <w:rFonts w:ascii="Arial" w:hAnsi="Arial" w:cs="Arial"/>
          <w:sz w:val="18"/>
          <w:szCs w:val="18"/>
        </w:rPr>
        <w:t xml:space="preserve"> </w:t>
      </w:r>
      <w:r w:rsidRPr="00C81136">
        <w:rPr>
          <w:rFonts w:ascii="Arial" w:eastAsia="SimSun" w:hAnsi="Arial" w:cs="Arial"/>
          <w:iCs/>
          <w:snapToGrid w:val="0"/>
          <w:sz w:val="18"/>
          <w:szCs w:val="18"/>
        </w:rPr>
        <w:t>Riešenie uvedené v tejto cenovej ponuke zodpovedá svojimi parametrami špecifikácii a požiadavkám verejného obstarávateľa na predmet zákazky a požadovaným náležitostiam uvedeným vo Výzve na predkladanie ponúk.</w:t>
      </w:r>
    </w:p>
    <w:p w14:paraId="679D0631" w14:textId="77777777" w:rsidR="005D28B4" w:rsidRPr="00C81136" w:rsidRDefault="005D28B4" w:rsidP="005D28B4">
      <w:pPr>
        <w:tabs>
          <w:tab w:val="left" w:pos="2160"/>
          <w:tab w:val="left" w:pos="2880"/>
          <w:tab w:val="left" w:pos="4500"/>
        </w:tabs>
        <w:ind w:left="284"/>
        <w:jc w:val="both"/>
        <w:rPr>
          <w:rFonts w:ascii="Arial" w:eastAsia="SimSun" w:hAnsi="Arial" w:cs="Arial"/>
          <w:iCs/>
          <w:snapToGrid w:val="0"/>
          <w:sz w:val="18"/>
          <w:szCs w:val="18"/>
        </w:rPr>
      </w:pPr>
      <w:r w:rsidRPr="00C81136">
        <w:rPr>
          <w:rFonts w:ascii="Arial" w:eastAsia="SimSun" w:hAnsi="Arial" w:cs="Arial"/>
          <w:iCs/>
          <w:snapToGrid w:val="0"/>
          <w:sz w:val="18"/>
          <w:szCs w:val="18"/>
        </w:rPr>
        <w:t>** Cena predmetu zákazky za obstarávaný predmet je uvedená na základe vlastných prepočtov, berie do úvahy všetky skutočnosti, ktoré sú nevyhnutné na úplné a riadne plnenie predmetu zákazky, pričom do ceny sú zahrnuté všetky náklady spojené s požadovaným predmetom zákazky.</w:t>
      </w:r>
    </w:p>
    <w:p w14:paraId="65321FE8" w14:textId="420A1F1D" w:rsidR="00B10A6F" w:rsidRPr="00C81136" w:rsidRDefault="00B10A6F" w:rsidP="00E92452">
      <w:pPr>
        <w:tabs>
          <w:tab w:val="left" w:pos="7416"/>
        </w:tabs>
        <w:spacing w:line="240" w:lineRule="exact"/>
        <w:ind w:right="301"/>
        <w:jc w:val="both"/>
        <w:rPr>
          <w:rFonts w:ascii="Arial" w:hAnsi="Arial" w:cs="Arial"/>
          <w:i/>
          <w:iCs/>
          <w:sz w:val="18"/>
          <w:szCs w:val="18"/>
        </w:rPr>
      </w:pPr>
    </w:p>
    <w:p w14:paraId="1357830F" w14:textId="77777777" w:rsidR="00775716" w:rsidRPr="00C81136" w:rsidRDefault="00775716" w:rsidP="00775716">
      <w:pPr>
        <w:tabs>
          <w:tab w:val="left" w:pos="7416"/>
        </w:tabs>
        <w:spacing w:line="240" w:lineRule="exact"/>
        <w:ind w:right="301"/>
        <w:jc w:val="both"/>
        <w:rPr>
          <w:rFonts w:ascii="Arial" w:hAnsi="Arial" w:cs="Arial"/>
          <w:i/>
          <w:iCs/>
          <w:sz w:val="18"/>
          <w:szCs w:val="18"/>
        </w:rPr>
      </w:pPr>
    </w:p>
    <w:p w14:paraId="258D573A" w14:textId="00B6C2F7" w:rsidR="00B10A6F" w:rsidRPr="00C81136" w:rsidRDefault="00017B2F" w:rsidP="00E92452">
      <w:pPr>
        <w:tabs>
          <w:tab w:val="left" w:pos="7416"/>
        </w:tabs>
        <w:spacing w:line="240" w:lineRule="exact"/>
        <w:ind w:right="301"/>
        <w:jc w:val="both"/>
        <w:rPr>
          <w:rFonts w:ascii="Arial" w:hAnsi="Arial" w:cs="Arial"/>
          <w:i/>
          <w:iCs/>
          <w:sz w:val="18"/>
          <w:szCs w:val="18"/>
        </w:rPr>
      </w:pPr>
      <w:r w:rsidRPr="00A57A57">
        <w:rPr>
          <w:rFonts w:ascii="Arial" w:hAnsi="Arial" w:cs="Arial"/>
          <w:sz w:val="18"/>
          <w:szCs w:val="18"/>
        </w:rPr>
        <w:t>Predmet prieskumu trhu v celom rozsahu je opísaný tak, aby bol presne a zrozumiteľne špecifikovaný. Ak je niekde v opise predmetu prieskumu trhu použitý názov výrobcu, výrobku, alebo ak niektorý z použitých parametrov, alebo rozpätie parametrov identifikuje konkrétny typ výrobku, alebo výrobok konkrétneho výrobcu, zadávateľ umožní nahradiť takýto výrobok ekvivalentným výrobkom ekvivalentom technického riešenia pod podmienkou, že ekvivalentný výrobok, ekvivalentné riešenie bude spĺňať úžitkové a prevádzkové charakteristiky, ktoré sú nevyhnutné na zabezpečenie účelu, na ktorý je logický celok určený. Pri výrobkoch, príslušenstvách konkrétnej značky môže uchádzač predložiť aj ekvivalent inej značky, pričom výrobky musia spĺňať všetky úžitkové a prevádzkové parametre</w:t>
      </w:r>
      <w:r>
        <w:rPr>
          <w:rFonts w:ascii="Arial" w:hAnsi="Arial" w:cs="Arial"/>
          <w:sz w:val="18"/>
          <w:szCs w:val="18"/>
        </w:rPr>
        <w:t xml:space="preserve">. </w:t>
      </w:r>
    </w:p>
    <w:p w14:paraId="5DC26638" w14:textId="34D5BE36" w:rsidR="00B10A6F" w:rsidRPr="00C81136" w:rsidRDefault="00B10A6F" w:rsidP="00E92452">
      <w:pPr>
        <w:tabs>
          <w:tab w:val="left" w:pos="7416"/>
        </w:tabs>
        <w:spacing w:line="240" w:lineRule="exact"/>
        <w:ind w:right="301"/>
        <w:jc w:val="both"/>
        <w:rPr>
          <w:rFonts w:ascii="Arial" w:hAnsi="Arial" w:cs="Arial"/>
          <w:i/>
          <w:iCs/>
          <w:sz w:val="18"/>
          <w:szCs w:val="18"/>
        </w:rPr>
      </w:pPr>
    </w:p>
    <w:p w14:paraId="06EEE255" w14:textId="7E622D3B" w:rsidR="00C81136" w:rsidRDefault="00C81136" w:rsidP="00E92452">
      <w:pPr>
        <w:tabs>
          <w:tab w:val="left" w:pos="7416"/>
        </w:tabs>
        <w:spacing w:line="240" w:lineRule="exact"/>
        <w:ind w:right="301"/>
        <w:jc w:val="both"/>
        <w:rPr>
          <w:rFonts w:ascii="Arial" w:hAnsi="Arial" w:cs="Arial"/>
          <w:i/>
          <w:iCs/>
          <w:sz w:val="18"/>
          <w:szCs w:val="18"/>
        </w:rPr>
      </w:pPr>
    </w:p>
    <w:p w14:paraId="176E36C9" w14:textId="7A386FE5" w:rsidR="00017B2F" w:rsidRDefault="00017B2F" w:rsidP="00E92452">
      <w:pPr>
        <w:tabs>
          <w:tab w:val="left" w:pos="7416"/>
        </w:tabs>
        <w:spacing w:line="240" w:lineRule="exact"/>
        <w:ind w:right="301"/>
        <w:jc w:val="both"/>
        <w:rPr>
          <w:rFonts w:ascii="Arial" w:hAnsi="Arial" w:cs="Arial"/>
          <w:i/>
          <w:iCs/>
          <w:sz w:val="18"/>
          <w:szCs w:val="18"/>
        </w:rPr>
      </w:pPr>
    </w:p>
    <w:p w14:paraId="62298AD7" w14:textId="77777777" w:rsidR="00017B2F" w:rsidRPr="00C81136" w:rsidRDefault="00017B2F" w:rsidP="00E92452">
      <w:pPr>
        <w:tabs>
          <w:tab w:val="left" w:pos="7416"/>
        </w:tabs>
        <w:spacing w:line="240" w:lineRule="exact"/>
        <w:ind w:right="301"/>
        <w:jc w:val="both"/>
        <w:rPr>
          <w:rFonts w:ascii="Arial" w:hAnsi="Arial" w:cs="Arial"/>
          <w:i/>
          <w:iCs/>
          <w:sz w:val="18"/>
          <w:szCs w:val="18"/>
        </w:rPr>
      </w:pPr>
    </w:p>
    <w:p w14:paraId="23E09392" w14:textId="77777777" w:rsidR="00C81136" w:rsidRPr="00C81136" w:rsidRDefault="00C81136" w:rsidP="00E92452">
      <w:pPr>
        <w:tabs>
          <w:tab w:val="left" w:pos="7416"/>
        </w:tabs>
        <w:spacing w:line="240" w:lineRule="exact"/>
        <w:ind w:right="301"/>
        <w:jc w:val="both"/>
        <w:rPr>
          <w:rFonts w:ascii="Arial" w:hAnsi="Arial" w:cs="Arial"/>
          <w:i/>
          <w:iCs/>
          <w:sz w:val="18"/>
          <w:szCs w:val="18"/>
        </w:rPr>
      </w:pPr>
    </w:p>
    <w:p w14:paraId="3011DD58" w14:textId="77777777" w:rsidR="00775716" w:rsidRPr="00C81136" w:rsidRDefault="00775716" w:rsidP="00E92452">
      <w:pPr>
        <w:tabs>
          <w:tab w:val="left" w:pos="7416"/>
        </w:tabs>
        <w:spacing w:line="240" w:lineRule="exact"/>
        <w:ind w:right="301"/>
        <w:jc w:val="both"/>
        <w:rPr>
          <w:rFonts w:ascii="Arial" w:hAnsi="Arial" w:cs="Arial"/>
          <w:i/>
          <w:iCs/>
          <w:sz w:val="18"/>
          <w:szCs w:val="18"/>
        </w:rPr>
      </w:pPr>
    </w:p>
    <w:p w14:paraId="58316255" w14:textId="77777777" w:rsidR="00752720" w:rsidRPr="00C81136" w:rsidRDefault="00F767A4" w:rsidP="00C400CC">
      <w:pPr>
        <w:tabs>
          <w:tab w:val="num" w:pos="540"/>
          <w:tab w:val="left" w:pos="10800"/>
          <w:tab w:val="num" w:pos="10980"/>
          <w:tab w:val="left" w:pos="11340"/>
        </w:tabs>
        <w:spacing w:line="320" w:lineRule="exact"/>
        <w:ind w:right="299"/>
        <w:jc w:val="both"/>
        <w:rPr>
          <w:rFonts w:ascii="Arial" w:hAnsi="Arial" w:cs="Arial"/>
          <w:sz w:val="18"/>
          <w:szCs w:val="18"/>
        </w:rPr>
      </w:pPr>
      <w:r w:rsidRPr="00C81136">
        <w:rPr>
          <w:rFonts w:ascii="Arial" w:hAnsi="Arial" w:cs="Arial"/>
          <w:sz w:val="18"/>
          <w:szCs w:val="18"/>
        </w:rPr>
        <w:t>V ..............</w:t>
      </w:r>
      <w:r w:rsidR="00EA5F10" w:rsidRPr="00C81136">
        <w:rPr>
          <w:rFonts w:ascii="Arial" w:hAnsi="Arial" w:cs="Arial"/>
          <w:sz w:val="18"/>
          <w:szCs w:val="18"/>
        </w:rPr>
        <w:t>....................</w:t>
      </w:r>
      <w:r w:rsidRPr="00C81136">
        <w:rPr>
          <w:rFonts w:ascii="Arial" w:hAnsi="Arial" w:cs="Arial"/>
          <w:sz w:val="18"/>
          <w:szCs w:val="18"/>
        </w:rPr>
        <w:t xml:space="preserve"> dňa .........................         </w:t>
      </w:r>
      <w:r w:rsidR="00D53C97" w:rsidRPr="00C81136">
        <w:rPr>
          <w:rFonts w:ascii="Arial" w:hAnsi="Arial" w:cs="Arial"/>
          <w:sz w:val="18"/>
          <w:szCs w:val="18"/>
        </w:rPr>
        <w:t xml:space="preserve">    </w:t>
      </w:r>
    </w:p>
    <w:p w14:paraId="79964D90" w14:textId="77777777" w:rsidR="00D60229" w:rsidRPr="00C81136" w:rsidRDefault="00752720" w:rsidP="00752720">
      <w:pPr>
        <w:tabs>
          <w:tab w:val="num" w:pos="540"/>
          <w:tab w:val="left" w:pos="10800"/>
          <w:tab w:val="num" w:pos="10980"/>
          <w:tab w:val="left" w:pos="11340"/>
        </w:tabs>
        <w:spacing w:line="320" w:lineRule="exact"/>
        <w:ind w:right="16"/>
        <w:jc w:val="both"/>
        <w:rPr>
          <w:rFonts w:ascii="Arial" w:hAnsi="Arial" w:cs="Arial"/>
          <w:sz w:val="18"/>
          <w:szCs w:val="18"/>
        </w:rPr>
      </w:pPr>
      <w:r w:rsidRPr="00C81136">
        <w:rPr>
          <w:rFonts w:ascii="Arial" w:hAnsi="Arial" w:cs="Arial"/>
          <w:sz w:val="18"/>
          <w:szCs w:val="18"/>
        </w:rPr>
        <w:t xml:space="preserve">                                                                     </w:t>
      </w:r>
    </w:p>
    <w:p w14:paraId="499B6D21" w14:textId="681885E5" w:rsidR="00752720" w:rsidRPr="00C81136" w:rsidRDefault="00752720" w:rsidP="00752720">
      <w:pPr>
        <w:tabs>
          <w:tab w:val="num" w:pos="540"/>
          <w:tab w:val="left" w:pos="10800"/>
          <w:tab w:val="num" w:pos="10980"/>
          <w:tab w:val="left" w:pos="11340"/>
        </w:tabs>
        <w:spacing w:line="320" w:lineRule="exact"/>
        <w:ind w:right="16"/>
        <w:jc w:val="both"/>
        <w:rPr>
          <w:rFonts w:ascii="Arial" w:hAnsi="Arial" w:cs="Arial"/>
          <w:sz w:val="18"/>
          <w:szCs w:val="18"/>
        </w:rPr>
      </w:pPr>
    </w:p>
    <w:p w14:paraId="6AB66C05" w14:textId="521A03CC" w:rsidR="00623CA7" w:rsidRPr="00C81136" w:rsidRDefault="00752720" w:rsidP="00752720">
      <w:pPr>
        <w:tabs>
          <w:tab w:val="num" w:pos="540"/>
          <w:tab w:val="left" w:pos="10800"/>
          <w:tab w:val="num" w:pos="10980"/>
          <w:tab w:val="left" w:pos="11340"/>
        </w:tabs>
        <w:spacing w:line="320" w:lineRule="exact"/>
        <w:ind w:right="16"/>
        <w:jc w:val="both"/>
        <w:rPr>
          <w:rFonts w:ascii="Arial" w:hAnsi="Arial" w:cs="Arial"/>
          <w:sz w:val="18"/>
          <w:szCs w:val="18"/>
        </w:rPr>
      </w:pPr>
      <w:r w:rsidRPr="00C81136">
        <w:rPr>
          <w:rFonts w:ascii="Arial" w:hAnsi="Arial" w:cs="Arial"/>
          <w:sz w:val="18"/>
          <w:szCs w:val="18"/>
        </w:rPr>
        <w:t xml:space="preserve">                                                                                     </w:t>
      </w:r>
      <w:r w:rsidR="00F4141D" w:rsidRPr="00C81136">
        <w:rPr>
          <w:rFonts w:ascii="Arial" w:hAnsi="Arial" w:cs="Arial"/>
          <w:sz w:val="18"/>
          <w:szCs w:val="18"/>
        </w:rPr>
        <w:t xml:space="preserve">       </w:t>
      </w:r>
      <w:r w:rsidR="00CE20E1" w:rsidRPr="00C81136">
        <w:rPr>
          <w:rFonts w:ascii="Arial" w:hAnsi="Arial" w:cs="Arial"/>
          <w:sz w:val="18"/>
          <w:szCs w:val="18"/>
        </w:rPr>
        <w:t xml:space="preserve"> </w:t>
      </w:r>
      <w:r w:rsidR="0023718D" w:rsidRPr="00C81136">
        <w:rPr>
          <w:rFonts w:ascii="Arial" w:hAnsi="Arial" w:cs="Arial"/>
          <w:sz w:val="18"/>
          <w:szCs w:val="18"/>
        </w:rPr>
        <w:t xml:space="preserve">    </w:t>
      </w:r>
      <w:r w:rsidR="00F4141D" w:rsidRPr="00C81136">
        <w:rPr>
          <w:rFonts w:ascii="Arial" w:hAnsi="Arial" w:cs="Arial"/>
          <w:sz w:val="18"/>
          <w:szCs w:val="18"/>
        </w:rPr>
        <w:t xml:space="preserve"> </w:t>
      </w:r>
      <w:r w:rsidR="00E066F5" w:rsidRPr="00C81136">
        <w:rPr>
          <w:rFonts w:ascii="Arial" w:hAnsi="Arial" w:cs="Arial"/>
          <w:sz w:val="18"/>
          <w:szCs w:val="18"/>
        </w:rPr>
        <w:t>...</w:t>
      </w:r>
      <w:r w:rsidRPr="00C81136">
        <w:rPr>
          <w:rFonts w:ascii="Arial" w:hAnsi="Arial" w:cs="Arial"/>
          <w:sz w:val="18"/>
          <w:szCs w:val="18"/>
        </w:rPr>
        <w:t>..........</w:t>
      </w:r>
      <w:r w:rsidR="00623CA7" w:rsidRPr="00C81136">
        <w:rPr>
          <w:rFonts w:ascii="Arial" w:hAnsi="Arial" w:cs="Arial"/>
          <w:sz w:val="18"/>
          <w:szCs w:val="18"/>
        </w:rPr>
        <w:t>..............................................................</w:t>
      </w:r>
    </w:p>
    <w:p w14:paraId="7CF37438" w14:textId="77777777" w:rsidR="00590620" w:rsidRPr="00C81136" w:rsidRDefault="00C400CC" w:rsidP="00662E38">
      <w:pPr>
        <w:tabs>
          <w:tab w:val="num" w:pos="540"/>
          <w:tab w:val="left" w:pos="5103"/>
          <w:tab w:val="left" w:pos="10800"/>
          <w:tab w:val="num" w:pos="10980"/>
          <w:tab w:val="left" w:pos="11340"/>
        </w:tabs>
        <w:ind w:right="299"/>
        <w:jc w:val="right"/>
        <w:rPr>
          <w:rFonts w:ascii="Arial" w:hAnsi="Arial" w:cs="Arial"/>
          <w:sz w:val="18"/>
          <w:szCs w:val="18"/>
        </w:rPr>
      </w:pPr>
      <w:r w:rsidRPr="00C81136">
        <w:rPr>
          <w:rFonts w:ascii="Arial" w:hAnsi="Arial" w:cs="Arial"/>
          <w:sz w:val="18"/>
          <w:szCs w:val="18"/>
        </w:rPr>
        <w:t xml:space="preserve">    </w:t>
      </w:r>
      <w:r w:rsidR="00752720" w:rsidRPr="00C81136">
        <w:rPr>
          <w:rFonts w:ascii="Arial" w:hAnsi="Arial" w:cs="Arial"/>
          <w:sz w:val="18"/>
          <w:szCs w:val="18"/>
        </w:rPr>
        <w:t xml:space="preserve">                                                                            Meno a priezvisko osoby oprávnenej konať za uchádzača</w:t>
      </w:r>
      <w:r w:rsidR="00590620" w:rsidRPr="00C81136">
        <w:rPr>
          <w:rFonts w:ascii="Arial" w:hAnsi="Arial" w:cs="Arial"/>
          <w:sz w:val="18"/>
          <w:szCs w:val="18"/>
        </w:rPr>
        <w:t xml:space="preserve"> </w:t>
      </w:r>
    </w:p>
    <w:p w14:paraId="000DF0D6" w14:textId="77ECC082" w:rsidR="00AC60AF" w:rsidRPr="00C81136" w:rsidRDefault="00590620" w:rsidP="00590620">
      <w:pPr>
        <w:tabs>
          <w:tab w:val="num" w:pos="540"/>
          <w:tab w:val="left" w:pos="5103"/>
          <w:tab w:val="left" w:pos="10800"/>
          <w:tab w:val="num" w:pos="10980"/>
          <w:tab w:val="left" w:pos="11340"/>
        </w:tabs>
        <w:ind w:right="299"/>
        <w:jc w:val="center"/>
        <w:rPr>
          <w:rFonts w:ascii="Arial" w:hAnsi="Arial" w:cs="Arial"/>
          <w:sz w:val="18"/>
          <w:szCs w:val="18"/>
        </w:rPr>
      </w:pPr>
      <w:r w:rsidRPr="00C81136">
        <w:rPr>
          <w:rFonts w:ascii="Arial" w:hAnsi="Arial" w:cs="Arial"/>
          <w:sz w:val="18"/>
          <w:szCs w:val="18"/>
        </w:rPr>
        <w:t xml:space="preserve">                                                                                     </w:t>
      </w:r>
      <w:r w:rsidR="0023718D" w:rsidRPr="00C81136">
        <w:rPr>
          <w:rFonts w:ascii="Arial" w:hAnsi="Arial" w:cs="Arial"/>
          <w:sz w:val="18"/>
          <w:szCs w:val="18"/>
        </w:rPr>
        <w:t xml:space="preserve">                       </w:t>
      </w:r>
      <w:r w:rsidR="00E066F5" w:rsidRPr="00C81136">
        <w:rPr>
          <w:rFonts w:ascii="Arial" w:hAnsi="Arial" w:cs="Arial"/>
          <w:sz w:val="18"/>
          <w:szCs w:val="18"/>
        </w:rPr>
        <w:t>podpis oprávnenej osoby</w:t>
      </w:r>
      <w:r w:rsidR="00C93E03" w:rsidRPr="00C81136">
        <w:rPr>
          <w:rFonts w:ascii="Arial" w:hAnsi="Arial" w:cs="Arial"/>
          <w:sz w:val="18"/>
          <w:szCs w:val="18"/>
        </w:rPr>
        <w:t xml:space="preserve"> a odtlačok pečiatky</w:t>
      </w:r>
    </w:p>
    <w:sectPr w:rsidR="00AC60AF" w:rsidRPr="00C81136" w:rsidSect="0070727E">
      <w:headerReference w:type="default" r:id="rId8"/>
      <w:footerReference w:type="default" r:id="rId9"/>
      <w:headerReference w:type="first" r:id="rId10"/>
      <w:pgSz w:w="11906" w:h="16838" w:code="9"/>
      <w:pgMar w:top="953" w:right="907" w:bottom="1418" w:left="907" w:header="709" w:footer="879" w:gutter="0"/>
      <w:pgNumType w:chapStyle="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3BA3" w14:textId="77777777" w:rsidR="00C274D0" w:rsidRDefault="00C274D0">
      <w:r>
        <w:separator/>
      </w:r>
    </w:p>
  </w:endnote>
  <w:endnote w:type="continuationSeparator" w:id="0">
    <w:p w14:paraId="360FF223" w14:textId="77777777" w:rsidR="00C274D0" w:rsidRDefault="00C27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9999999">
    <w:altName w:val="Arial"/>
    <w:panose1 w:val="020B0604020202020204"/>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imes New (W1)">
    <w:altName w:val="Times New Roman"/>
    <w:panose1 w:val="0000050000000002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0"/>
      </w:rPr>
      <w:id w:val="-232469718"/>
      <w:docPartObj>
        <w:docPartGallery w:val="Page Numbers (Bottom of Page)"/>
        <w:docPartUnique/>
      </w:docPartObj>
    </w:sdtPr>
    <w:sdtEndPr/>
    <w:sdtContent>
      <w:sdt>
        <w:sdtPr>
          <w:rPr>
            <w:rFonts w:ascii="Arial" w:hAnsi="Arial" w:cs="Arial"/>
            <w:szCs w:val="20"/>
          </w:rPr>
          <w:id w:val="-1769616900"/>
          <w:docPartObj>
            <w:docPartGallery w:val="Page Numbers (Top of Page)"/>
            <w:docPartUnique/>
          </w:docPartObj>
        </w:sdtPr>
        <w:sdtEndPr/>
        <w:sdtContent>
          <w:p w14:paraId="53A5BCB7" w14:textId="41305845" w:rsidR="00FF53AF" w:rsidRPr="00FF53AF" w:rsidRDefault="00FF53AF">
            <w:pPr>
              <w:pStyle w:val="Pta"/>
              <w:jc w:val="right"/>
              <w:rPr>
                <w:rFonts w:ascii="Arial" w:hAnsi="Arial" w:cs="Arial"/>
                <w:szCs w:val="20"/>
              </w:rPr>
            </w:pPr>
            <w:r w:rsidRPr="00FF53AF">
              <w:rPr>
                <w:rFonts w:ascii="Arial" w:hAnsi="Arial" w:cs="Arial"/>
                <w:szCs w:val="20"/>
              </w:rPr>
              <w:t xml:space="preserve">Strana </w:t>
            </w:r>
            <w:r w:rsidRPr="00FF53AF">
              <w:rPr>
                <w:rFonts w:ascii="Arial" w:hAnsi="Arial" w:cs="Arial"/>
                <w:b/>
                <w:bCs/>
                <w:szCs w:val="20"/>
              </w:rPr>
              <w:fldChar w:fldCharType="begin"/>
            </w:r>
            <w:r w:rsidRPr="00FF53AF">
              <w:rPr>
                <w:rFonts w:ascii="Arial" w:hAnsi="Arial" w:cs="Arial"/>
                <w:b/>
                <w:bCs/>
                <w:szCs w:val="20"/>
              </w:rPr>
              <w:instrText>PAGE</w:instrText>
            </w:r>
            <w:r w:rsidRPr="00FF53AF">
              <w:rPr>
                <w:rFonts w:ascii="Arial" w:hAnsi="Arial" w:cs="Arial"/>
                <w:b/>
                <w:bCs/>
                <w:szCs w:val="20"/>
              </w:rPr>
              <w:fldChar w:fldCharType="separate"/>
            </w:r>
            <w:r w:rsidRPr="00FF53AF">
              <w:rPr>
                <w:rFonts w:ascii="Arial" w:hAnsi="Arial" w:cs="Arial"/>
                <w:b/>
                <w:bCs/>
                <w:szCs w:val="20"/>
              </w:rPr>
              <w:t>2</w:t>
            </w:r>
            <w:r w:rsidRPr="00FF53AF">
              <w:rPr>
                <w:rFonts w:ascii="Arial" w:hAnsi="Arial" w:cs="Arial"/>
                <w:b/>
                <w:bCs/>
                <w:szCs w:val="20"/>
              </w:rPr>
              <w:fldChar w:fldCharType="end"/>
            </w:r>
            <w:r w:rsidRPr="00FF53AF">
              <w:rPr>
                <w:rFonts w:ascii="Arial" w:hAnsi="Arial" w:cs="Arial"/>
                <w:szCs w:val="20"/>
              </w:rPr>
              <w:t xml:space="preserve"> z </w:t>
            </w:r>
            <w:r w:rsidRPr="00FF53AF">
              <w:rPr>
                <w:rFonts w:ascii="Arial" w:hAnsi="Arial" w:cs="Arial"/>
                <w:b/>
                <w:bCs/>
                <w:szCs w:val="20"/>
              </w:rPr>
              <w:fldChar w:fldCharType="begin"/>
            </w:r>
            <w:r w:rsidRPr="00FF53AF">
              <w:rPr>
                <w:rFonts w:ascii="Arial" w:hAnsi="Arial" w:cs="Arial"/>
                <w:b/>
                <w:bCs/>
                <w:szCs w:val="20"/>
              </w:rPr>
              <w:instrText>NUMPAGES</w:instrText>
            </w:r>
            <w:r w:rsidRPr="00FF53AF">
              <w:rPr>
                <w:rFonts w:ascii="Arial" w:hAnsi="Arial" w:cs="Arial"/>
                <w:b/>
                <w:bCs/>
                <w:szCs w:val="20"/>
              </w:rPr>
              <w:fldChar w:fldCharType="separate"/>
            </w:r>
            <w:r w:rsidRPr="00FF53AF">
              <w:rPr>
                <w:rFonts w:ascii="Arial" w:hAnsi="Arial" w:cs="Arial"/>
                <w:b/>
                <w:bCs/>
                <w:szCs w:val="20"/>
              </w:rPr>
              <w:t>2</w:t>
            </w:r>
            <w:r w:rsidRPr="00FF53AF">
              <w:rPr>
                <w:rFonts w:ascii="Arial" w:hAnsi="Arial" w:cs="Arial"/>
                <w:b/>
                <w:bCs/>
                <w:szCs w:val="20"/>
              </w:rPr>
              <w:fldChar w:fldCharType="end"/>
            </w:r>
          </w:p>
        </w:sdtContent>
      </w:sdt>
    </w:sdtContent>
  </w:sdt>
  <w:p w14:paraId="0B691D10" w14:textId="77777777" w:rsidR="005254D5" w:rsidRDefault="005254D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2D401" w14:textId="77777777" w:rsidR="00C274D0" w:rsidRDefault="00C274D0">
      <w:r>
        <w:separator/>
      </w:r>
    </w:p>
  </w:footnote>
  <w:footnote w:type="continuationSeparator" w:id="0">
    <w:p w14:paraId="00CEB231" w14:textId="77777777" w:rsidR="00C274D0" w:rsidRDefault="00C27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8A04F" w14:textId="1BF90AA9" w:rsidR="00A57091" w:rsidRDefault="004A3F1A">
    <w:pPr>
      <w:pStyle w:val="Hlavika"/>
    </w:pPr>
    <w:r>
      <mc:AlternateContent>
        <mc:Choice Requires="wps">
          <w:drawing>
            <wp:anchor distT="45720" distB="45720" distL="114300" distR="114300" simplePos="0" relativeHeight="251661312" behindDoc="0" locked="0" layoutInCell="1" allowOverlap="1" wp14:anchorId="4655B7BF" wp14:editId="26B77EB9">
              <wp:simplePos x="0" y="0"/>
              <wp:positionH relativeFrom="margin">
                <wp:posOffset>1948815</wp:posOffset>
              </wp:positionH>
              <wp:positionV relativeFrom="paragraph">
                <wp:posOffset>-635</wp:posOffset>
              </wp:positionV>
              <wp:extent cx="4515485" cy="647065"/>
              <wp:effectExtent l="0" t="0" r="5715" b="635"/>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647065"/>
                      </a:xfrm>
                      <a:prstGeom prst="rect">
                        <a:avLst/>
                      </a:prstGeom>
                      <a:solidFill>
                        <a:srgbClr val="FFFFFF"/>
                      </a:solidFill>
                      <a:ln w="9525">
                        <a:noFill/>
                        <a:miter lim="800000"/>
                        <a:headEnd/>
                        <a:tailEnd/>
                      </a:ln>
                    </wps:spPr>
                    <wps:txbx>
                      <w:txbxContent>
                        <w:p w14:paraId="72983A5F" w14:textId="77777777" w:rsidR="003C00BA" w:rsidRDefault="003C00BA">
                          <w:pPr>
                            <w:rPr>
                              <w:rFonts w:ascii="Arial" w:eastAsia="Calibri" w:hAnsi="Arial" w:cs="Arial"/>
                              <w:sz w:val="18"/>
                              <w:szCs w:val="18"/>
                              <w:u w:color="000000"/>
                              <w:lang w:eastAsia="en-US"/>
                            </w:rPr>
                          </w:pPr>
                        </w:p>
                        <w:p w14:paraId="1E3337EC" w14:textId="5B8FC06B" w:rsidR="003C00BA" w:rsidRDefault="006B53A0" w:rsidP="006B53A0">
                          <w:pPr>
                            <w:jc w:val="right"/>
                            <w:rPr>
                              <w:rFonts w:ascii="Arial" w:eastAsia="Calibri" w:hAnsi="Arial" w:cs="Arial"/>
                              <w:sz w:val="18"/>
                              <w:szCs w:val="18"/>
                              <w:u w:color="000000"/>
                              <w:lang w:eastAsia="en-US"/>
                            </w:rPr>
                          </w:pPr>
                          <w:r w:rsidRPr="00C81136">
                            <w:rPr>
                              <w:rFonts w:ascii="Arial" w:eastAsia="Calibri" w:hAnsi="Arial" w:cs="Arial"/>
                              <w:sz w:val="18"/>
                              <w:szCs w:val="18"/>
                              <w:u w:color="000000"/>
                              <w:lang w:eastAsia="en-US"/>
                            </w:rPr>
                            <w:t xml:space="preserve">Príloha č. </w:t>
                          </w:r>
                          <w:r w:rsidR="00C81136" w:rsidRPr="00C81136">
                            <w:rPr>
                              <w:rFonts w:ascii="Arial" w:eastAsia="Calibri" w:hAnsi="Arial" w:cs="Arial"/>
                              <w:sz w:val="18"/>
                              <w:szCs w:val="18"/>
                              <w:u w:color="000000"/>
                              <w:lang w:eastAsia="en-US"/>
                            </w:rPr>
                            <w:t>2</w:t>
                          </w:r>
                          <w:r w:rsidRPr="00C81136">
                            <w:rPr>
                              <w:rFonts w:ascii="Arial" w:eastAsia="Calibri" w:hAnsi="Arial" w:cs="Arial"/>
                              <w:sz w:val="18"/>
                              <w:szCs w:val="18"/>
                              <w:u w:color="000000"/>
                              <w:lang w:eastAsia="en-US"/>
                            </w:rPr>
                            <w:t xml:space="preserve"> výzvy na predkladanie ponúk</w:t>
                          </w:r>
                        </w:p>
                        <w:p w14:paraId="6F4F5AFD" w14:textId="4DA2D724" w:rsidR="004A3F1A" w:rsidRDefault="003C00BA" w:rsidP="006B53A0">
                          <w:pPr>
                            <w:jc w:val="right"/>
                          </w:pPr>
                          <w:r w:rsidRPr="002166B4">
                            <w:rPr>
                              <w:rFonts w:ascii="Arial" w:eastAsia="Calibri" w:hAnsi="Arial" w:cs="Arial"/>
                              <w:sz w:val="18"/>
                              <w:szCs w:val="18"/>
                              <w:u w:color="000000"/>
                              <w:lang w:eastAsia="en-US"/>
                            </w:rPr>
                            <w:t>Zákazka s nízkou hodnotou „</w:t>
                          </w:r>
                          <w:r>
                            <w:rPr>
                              <w:rFonts w:ascii="Arial" w:eastAsia="Calibri" w:hAnsi="Arial" w:cs="Arial"/>
                              <w:b/>
                              <w:bCs/>
                              <w:i/>
                              <w:iCs/>
                              <w:sz w:val="18"/>
                              <w:szCs w:val="18"/>
                              <w:u w:color="000000"/>
                              <w:lang w:eastAsia="en-US"/>
                            </w:rPr>
                            <w:t>Nákup osobného motorového vozidla</w:t>
                          </w:r>
                          <w:r w:rsidR="005D28B4">
                            <w:rPr>
                              <w:rFonts w:ascii="Arial" w:eastAsia="Calibri" w:hAnsi="Arial" w:cs="Arial"/>
                              <w:b/>
                              <w:bCs/>
                              <w:i/>
                              <w:iCs/>
                              <w:sz w:val="18"/>
                              <w:szCs w:val="18"/>
                              <w:u w:color="000000"/>
                              <w:lang w:eastAsia="en-US"/>
                            </w:rPr>
                            <w:t xml:space="preserve"> pre organizáciu DUKLA DESTINATION </w:t>
                          </w:r>
                          <w:proofErr w:type="spellStart"/>
                          <w:r w:rsidR="005D28B4">
                            <w:rPr>
                              <w:rFonts w:ascii="Arial" w:eastAsia="Calibri" w:hAnsi="Arial" w:cs="Arial"/>
                              <w:b/>
                              <w:bCs/>
                              <w:i/>
                              <w:iCs/>
                              <w:sz w:val="18"/>
                              <w:szCs w:val="18"/>
                              <w:u w:color="000000"/>
                              <w:lang w:eastAsia="en-US"/>
                            </w:rPr>
                            <w:t>n.o</w:t>
                          </w:r>
                          <w:proofErr w:type="spellEnd"/>
                          <w:r w:rsidR="005D28B4">
                            <w:rPr>
                              <w:rFonts w:ascii="Arial" w:eastAsia="Calibri" w:hAnsi="Arial" w:cs="Arial"/>
                              <w:b/>
                              <w:bCs/>
                              <w:i/>
                              <w:iCs/>
                              <w:sz w:val="18"/>
                              <w:szCs w:val="18"/>
                              <w:u w:color="000000"/>
                              <w:lang w:eastAsia="en-US"/>
                            </w:rPr>
                            <w:t>.</w:t>
                          </w:r>
                          <w:r w:rsidRPr="002166B4">
                            <w:rPr>
                              <w:rFonts w:ascii="Arial" w:eastAsia="Calibri" w:hAnsi="Arial" w:cs="Arial"/>
                              <w:sz w:val="18"/>
                              <w:szCs w:val="18"/>
                              <w:u w:color="000000"/>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5B7BF" id="_x0000_t202" coordsize="21600,21600" o:spt="202" path="m,l,21600r21600,l21600,xe">
              <v:stroke joinstyle="miter"/>
              <v:path gradientshapeok="t" o:connecttype="rect"/>
            </v:shapetype>
            <v:shape id="Textové pole 2" o:spid="_x0000_s1026" type="#_x0000_t202" style="position:absolute;margin-left:153.45pt;margin-top:-.05pt;width:355.55pt;height:50.9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" stroked="f">
              <v:textbox>
                <w:txbxContent>
                  <w:p w14:paraId="72983A5F" w14:textId="77777777" w:rsidR="003C00BA" w:rsidRDefault="003C00BA">
                    <w:pPr>
                      <w:rPr>
                        <w:rFonts w:ascii="Arial" w:eastAsia="Calibri" w:hAnsi="Arial" w:cs="Arial"/>
                        <w:sz w:val="18"/>
                        <w:szCs w:val="18"/>
                        <w:u w:color="000000"/>
                        <w:lang w:eastAsia="en-US"/>
                      </w:rPr>
                    </w:pPr>
                  </w:p>
                  <w:p w14:paraId="1E3337EC" w14:textId="5B8FC06B" w:rsidR="003C00BA" w:rsidRDefault="006B53A0" w:rsidP="006B53A0">
                    <w:pPr>
                      <w:jc w:val="right"/>
                      <w:rPr>
                        <w:rFonts w:ascii="Arial" w:eastAsia="Calibri" w:hAnsi="Arial" w:cs="Arial"/>
                        <w:sz w:val="18"/>
                        <w:szCs w:val="18"/>
                        <w:u w:color="000000"/>
                        <w:lang w:eastAsia="en-US"/>
                      </w:rPr>
                    </w:pPr>
                    <w:r w:rsidRPr="00C81136">
                      <w:rPr>
                        <w:rFonts w:ascii="Arial" w:eastAsia="Calibri" w:hAnsi="Arial" w:cs="Arial"/>
                        <w:sz w:val="18"/>
                        <w:szCs w:val="18"/>
                        <w:u w:color="000000"/>
                        <w:lang w:eastAsia="en-US"/>
                      </w:rPr>
                      <w:t xml:space="preserve">Príloha č. </w:t>
                    </w:r>
                    <w:r w:rsidR="00C81136" w:rsidRPr="00C81136">
                      <w:rPr>
                        <w:rFonts w:ascii="Arial" w:eastAsia="Calibri" w:hAnsi="Arial" w:cs="Arial"/>
                        <w:sz w:val="18"/>
                        <w:szCs w:val="18"/>
                        <w:u w:color="000000"/>
                        <w:lang w:eastAsia="en-US"/>
                      </w:rPr>
                      <w:t>2</w:t>
                    </w:r>
                    <w:r w:rsidRPr="00C81136">
                      <w:rPr>
                        <w:rFonts w:ascii="Arial" w:eastAsia="Calibri" w:hAnsi="Arial" w:cs="Arial"/>
                        <w:sz w:val="18"/>
                        <w:szCs w:val="18"/>
                        <w:u w:color="000000"/>
                        <w:lang w:eastAsia="en-US"/>
                      </w:rPr>
                      <w:t xml:space="preserve"> výzvy na predkladanie ponúk</w:t>
                    </w:r>
                  </w:p>
                  <w:p w14:paraId="6F4F5AFD" w14:textId="4DA2D724" w:rsidR="004A3F1A" w:rsidRDefault="003C00BA" w:rsidP="006B53A0">
                    <w:pPr>
                      <w:jc w:val="right"/>
                    </w:pPr>
                    <w:r w:rsidRPr="002166B4">
                      <w:rPr>
                        <w:rFonts w:ascii="Arial" w:eastAsia="Calibri" w:hAnsi="Arial" w:cs="Arial"/>
                        <w:sz w:val="18"/>
                        <w:szCs w:val="18"/>
                        <w:u w:color="000000"/>
                        <w:lang w:eastAsia="en-US"/>
                      </w:rPr>
                      <w:t>Zákazka s nízkou hodnotou „</w:t>
                    </w:r>
                    <w:r>
                      <w:rPr>
                        <w:rFonts w:ascii="Arial" w:eastAsia="Calibri" w:hAnsi="Arial" w:cs="Arial"/>
                        <w:b/>
                        <w:bCs/>
                        <w:i/>
                        <w:iCs/>
                        <w:sz w:val="18"/>
                        <w:szCs w:val="18"/>
                        <w:u w:color="000000"/>
                        <w:lang w:eastAsia="en-US"/>
                      </w:rPr>
                      <w:t>Nákup osobného motorového vozidla</w:t>
                    </w:r>
                    <w:r w:rsidR="005D28B4">
                      <w:rPr>
                        <w:rFonts w:ascii="Arial" w:eastAsia="Calibri" w:hAnsi="Arial" w:cs="Arial"/>
                        <w:b/>
                        <w:bCs/>
                        <w:i/>
                        <w:iCs/>
                        <w:sz w:val="18"/>
                        <w:szCs w:val="18"/>
                        <w:u w:color="000000"/>
                        <w:lang w:eastAsia="en-US"/>
                      </w:rPr>
                      <w:t xml:space="preserve"> pre organizáciu DUKLA DESTINATION </w:t>
                    </w:r>
                    <w:proofErr w:type="spellStart"/>
                    <w:r w:rsidR="005D28B4">
                      <w:rPr>
                        <w:rFonts w:ascii="Arial" w:eastAsia="Calibri" w:hAnsi="Arial" w:cs="Arial"/>
                        <w:b/>
                        <w:bCs/>
                        <w:i/>
                        <w:iCs/>
                        <w:sz w:val="18"/>
                        <w:szCs w:val="18"/>
                        <w:u w:color="000000"/>
                        <w:lang w:eastAsia="en-US"/>
                      </w:rPr>
                      <w:t>n.o</w:t>
                    </w:r>
                    <w:proofErr w:type="spellEnd"/>
                    <w:r w:rsidR="005D28B4">
                      <w:rPr>
                        <w:rFonts w:ascii="Arial" w:eastAsia="Calibri" w:hAnsi="Arial" w:cs="Arial"/>
                        <w:b/>
                        <w:bCs/>
                        <w:i/>
                        <w:iCs/>
                        <w:sz w:val="18"/>
                        <w:szCs w:val="18"/>
                        <w:u w:color="000000"/>
                        <w:lang w:eastAsia="en-US"/>
                      </w:rPr>
                      <w:t>.</w:t>
                    </w:r>
                    <w:r w:rsidRPr="002166B4">
                      <w:rPr>
                        <w:rFonts w:ascii="Arial" w:eastAsia="Calibri" w:hAnsi="Arial" w:cs="Arial"/>
                        <w:sz w:val="18"/>
                        <w:szCs w:val="18"/>
                        <w:u w:color="000000"/>
                        <w:lang w:eastAsia="en-US"/>
                      </w:rPr>
                      <w:t>“</w:t>
                    </w:r>
                  </w:p>
                </w:txbxContent>
              </v:textbox>
              <w10:wrap type="square" anchorx="margin"/>
            </v:shape>
          </w:pict>
        </mc:Fallback>
      </mc:AlternateContent>
    </w:r>
  </w:p>
  <w:p w14:paraId="53DF0E45" w14:textId="5EBDD23C" w:rsidR="006B53A0" w:rsidRDefault="006B53A0">
    <w:pPr>
      <w:pStyle w:val="Hlavika"/>
    </w:pPr>
  </w:p>
  <w:p w14:paraId="33372C0D" w14:textId="069F6248" w:rsidR="006B53A0" w:rsidRDefault="00251736">
    <w:pPr>
      <w:pStyle w:val="Hlavika"/>
    </w:pPr>
    <w:r>
      <w:t>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6FA5" w14:textId="4F28F0D5" w:rsidR="00E066F5" w:rsidRPr="0063045E" w:rsidRDefault="00193BBC" w:rsidP="00E066F5">
    <w:pPr>
      <w:tabs>
        <w:tab w:val="center" w:pos="4536"/>
        <w:tab w:val="right" w:pos="9072"/>
      </w:tabs>
      <w:ind w:left="-1417"/>
      <w:jc w:val="right"/>
      <w:rPr>
        <w:rFonts w:ascii="Arial" w:eastAsia="Calibri" w:hAnsi="Arial" w:cs="Arial"/>
        <w:sz w:val="18"/>
        <w:szCs w:val="18"/>
        <w:u w:color="000000"/>
        <w:lang w:eastAsia="en-US"/>
      </w:rPr>
    </w:pPr>
    <w:r w:rsidRPr="0063045E">
      <w:rPr>
        <w:rFonts w:ascii="Arial" w:eastAsia="Calibri" w:hAnsi="Arial" w:cs="Arial"/>
        <w:noProof/>
        <w:sz w:val="18"/>
        <w:szCs w:val="18"/>
        <w:u w:color="000000"/>
        <w:lang w:eastAsia="en-US"/>
      </w:rPr>
      <mc:AlternateContent>
        <mc:Choice Requires="wps">
          <w:drawing>
            <wp:anchor distT="45720" distB="45720" distL="114300" distR="114300" simplePos="0" relativeHeight="251659264" behindDoc="0" locked="0" layoutInCell="1" allowOverlap="1" wp14:anchorId="48CE1AD8" wp14:editId="3F31CD5F">
              <wp:simplePos x="0" y="0"/>
              <wp:positionH relativeFrom="column">
                <wp:posOffset>-454025</wp:posOffset>
              </wp:positionH>
              <wp:positionV relativeFrom="paragraph">
                <wp:posOffset>-221615</wp:posOffset>
              </wp:positionV>
              <wp:extent cx="2034540" cy="1404620"/>
              <wp:effectExtent l="0" t="0" r="381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4540" cy="1404620"/>
                      </a:xfrm>
                      <a:prstGeom prst="rect">
                        <a:avLst/>
                      </a:prstGeom>
                      <a:solidFill>
                        <a:srgbClr val="FFFFFF"/>
                      </a:solidFill>
                      <a:ln w="9525">
                        <a:noFill/>
                        <a:miter lim="800000"/>
                        <a:headEnd/>
                        <a:tailEnd/>
                      </a:ln>
                    </wps:spPr>
                    <wps:txbx>
                      <w:txbxContent>
                        <w:p w14:paraId="09767045" w14:textId="04605357" w:rsidR="00193BBC" w:rsidRDefault="00193BBC" w:rsidP="00750630">
                          <w:pPr>
                            <w:ind w:left="567"/>
                          </w:pPr>
                          <w:r w:rsidRPr="00193BBC">
                            <w:rPr>
                              <w:noProof/>
                            </w:rPr>
                            <w:drawing>
                              <wp:inline distT="0" distB="0" distL="0" distR="0" wp14:anchorId="730245B4" wp14:editId="3B1DDFD6">
                                <wp:extent cx="1447800" cy="61849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6184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CE1AD8" id="_x0000_t202" coordsize="21600,21600" o:spt="202" path="m,l,21600r21600,l21600,xe">
              <v:stroke joinstyle="miter"/>
              <v:path gradientshapeok="t" o:connecttype="rect"/>
            </v:shapetype>
            <v:shape id="_x0000_s1027" type="#_x0000_t202" style="position:absolute;left:0;text-align:left;margin-left:-35.75pt;margin-top:-17.45pt;width:160.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" stroked="f">
              <v:textbox style="mso-fit-shape-to-text:t">
                <w:txbxContent>
                  <w:p w14:paraId="09767045" w14:textId="04605357" w:rsidR="00193BBC" w:rsidRDefault="00193BBC" w:rsidP="00750630">
                    <w:pPr>
                      <w:ind w:left="567"/>
                    </w:pPr>
                    <w:r w:rsidRPr="00193BBC">
                      <w:rPr>
                        <w:noProof/>
                      </w:rPr>
                      <w:drawing>
                        <wp:inline distT="0" distB="0" distL="0" distR="0" wp14:anchorId="730245B4" wp14:editId="3B1DDFD6">
                          <wp:extent cx="1447800" cy="61849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618490"/>
                                  </a:xfrm>
                                  <a:prstGeom prst="rect">
                                    <a:avLst/>
                                  </a:prstGeom>
                                  <a:noFill/>
                                  <a:ln>
                                    <a:noFill/>
                                  </a:ln>
                                </pic:spPr>
                              </pic:pic>
                            </a:graphicData>
                          </a:graphic>
                        </wp:inline>
                      </w:drawing>
                    </w:r>
                  </w:p>
                </w:txbxContent>
              </v:textbox>
              <w10:wrap type="square"/>
            </v:shape>
          </w:pict>
        </mc:Fallback>
      </mc:AlternateContent>
    </w:r>
    <w:r w:rsidR="00E066F5" w:rsidRPr="0063045E">
      <w:rPr>
        <w:rFonts w:ascii="Arial" w:eastAsia="Calibri" w:hAnsi="Arial" w:cs="Arial"/>
        <w:sz w:val="18"/>
        <w:szCs w:val="18"/>
        <w:u w:color="000000"/>
        <w:lang w:eastAsia="en-US"/>
      </w:rPr>
      <w:t xml:space="preserve">Príloha č. </w:t>
    </w:r>
    <w:r w:rsidR="00AE7677">
      <w:rPr>
        <w:rFonts w:ascii="Arial" w:eastAsia="Calibri" w:hAnsi="Arial" w:cs="Arial"/>
        <w:sz w:val="18"/>
        <w:szCs w:val="18"/>
        <w:u w:color="000000"/>
        <w:lang w:eastAsia="en-US"/>
      </w:rPr>
      <w:t>5</w:t>
    </w:r>
    <w:r w:rsidR="00E066F5" w:rsidRPr="0063045E">
      <w:rPr>
        <w:rFonts w:ascii="Arial" w:eastAsia="Calibri" w:hAnsi="Arial" w:cs="Arial"/>
        <w:sz w:val="18"/>
        <w:szCs w:val="18"/>
        <w:u w:color="000000"/>
        <w:lang w:eastAsia="en-US"/>
      </w:rPr>
      <w:t xml:space="preserve"> výzvy na predkladanie ponúk</w:t>
    </w:r>
  </w:p>
  <w:p w14:paraId="545E392D" w14:textId="26379358" w:rsidR="00E066F5" w:rsidRPr="002166B4" w:rsidRDefault="002166B4" w:rsidP="00590E23">
    <w:pPr>
      <w:tabs>
        <w:tab w:val="center" w:pos="4536"/>
        <w:tab w:val="right" w:pos="9072"/>
      </w:tabs>
      <w:jc w:val="right"/>
      <w:rPr>
        <w:rFonts w:ascii="Arial" w:eastAsia="Calibri" w:hAnsi="Arial" w:cs="Arial"/>
        <w:sz w:val="18"/>
        <w:szCs w:val="18"/>
        <w:u w:color="000000"/>
        <w:lang w:eastAsia="en-US"/>
      </w:rPr>
    </w:pPr>
    <w:r w:rsidRPr="002166B4">
      <w:rPr>
        <w:rFonts w:ascii="Arial" w:eastAsia="Calibri" w:hAnsi="Arial" w:cs="Arial"/>
        <w:sz w:val="18"/>
        <w:szCs w:val="18"/>
        <w:u w:color="000000"/>
        <w:lang w:eastAsia="en-US"/>
      </w:rPr>
      <w:t>Zákazka s nízkou hodnotou „</w:t>
    </w:r>
    <w:r w:rsidR="00590E23">
      <w:rPr>
        <w:rFonts w:ascii="Arial" w:eastAsia="Calibri" w:hAnsi="Arial" w:cs="Arial"/>
        <w:b/>
        <w:bCs/>
        <w:i/>
        <w:iCs/>
        <w:sz w:val="18"/>
        <w:szCs w:val="18"/>
        <w:u w:color="000000"/>
        <w:lang w:eastAsia="en-US"/>
      </w:rPr>
      <w:t>Nákup osobného motorového vozidla</w:t>
    </w:r>
    <w:r w:rsidRPr="002166B4">
      <w:rPr>
        <w:rFonts w:ascii="Arial" w:eastAsia="Calibri" w:hAnsi="Arial" w:cs="Arial"/>
        <w:sz w:val="18"/>
        <w:szCs w:val="18"/>
        <w:u w:color="000000"/>
        <w:lang w:eastAsia="en-US"/>
      </w:rPr>
      <w:t>“</w:t>
    </w:r>
    <w:r w:rsidR="00590E23">
      <w:rPr>
        <w:rFonts w:ascii="Arial" w:eastAsia="Calibri" w:hAnsi="Arial" w:cs="Arial"/>
        <w:sz w:val="18"/>
        <w:szCs w:val="18"/>
        <w:u w:color="000000"/>
        <w:lang w:eastAsia="en-US"/>
      </w:rPr>
      <w:t xml:space="preserve"> </w:t>
    </w:r>
    <w:r w:rsidR="00E066F5" w:rsidRPr="002166B4">
      <w:rPr>
        <w:rFonts w:ascii="Arial" w:eastAsia="Calibri" w:hAnsi="Arial" w:cs="Arial"/>
        <w:sz w:val="18"/>
        <w:szCs w:val="18"/>
        <w:u w:color="000000"/>
        <w:lang w:eastAsia="en-US"/>
      </w:rPr>
      <w:t>_</w:t>
    </w:r>
    <w:r w:rsidR="00590E23">
      <w:rPr>
        <w:rFonts w:ascii="Arial" w:eastAsia="Calibri" w:hAnsi="Arial" w:cs="Arial"/>
        <w:sz w:val="18"/>
        <w:szCs w:val="18"/>
        <w:u w:color="000000"/>
        <w:lang w:eastAsia="en-US"/>
      </w:rPr>
      <w:t>_</w:t>
    </w:r>
    <w:r w:rsidR="00E066F5" w:rsidRPr="002166B4">
      <w:rPr>
        <w:rFonts w:ascii="Arial" w:eastAsia="Calibri" w:hAnsi="Arial" w:cs="Arial"/>
        <w:sz w:val="18"/>
        <w:szCs w:val="18"/>
        <w:u w:color="000000"/>
        <w:lang w:eastAsia="en-US"/>
      </w:rPr>
      <w:t>_</w:t>
    </w:r>
    <w:r w:rsidR="00590E23">
      <w:rPr>
        <w:rFonts w:ascii="Arial" w:eastAsia="Calibri" w:hAnsi="Arial" w:cs="Arial"/>
        <w:sz w:val="18"/>
        <w:szCs w:val="18"/>
        <w:u w:color="000000"/>
        <w:lang w:eastAsia="en-US"/>
      </w:rPr>
      <w:t>__</w:t>
    </w:r>
    <w:r w:rsidR="00E066F5" w:rsidRPr="002166B4">
      <w:rPr>
        <w:rFonts w:ascii="Arial" w:eastAsia="Calibri" w:hAnsi="Arial" w:cs="Arial"/>
        <w:sz w:val="18"/>
        <w:szCs w:val="18"/>
        <w:u w:color="000000"/>
        <w:lang w:eastAsia="en-US"/>
      </w:rPr>
      <w:t>_____________________________________________________________________________________</w:t>
    </w:r>
    <w:r w:rsidR="00D602B5">
      <w:rPr>
        <w:rFonts w:ascii="Arial" w:eastAsia="Calibri" w:hAnsi="Arial" w:cs="Arial"/>
        <w:sz w:val="18"/>
        <w:szCs w:val="18"/>
        <w:u w:color="000000"/>
        <w:lang w:eastAsia="en-US"/>
      </w:rPr>
      <w:t>__________</w:t>
    </w:r>
  </w:p>
  <w:p w14:paraId="3DC457AD" w14:textId="77777777" w:rsidR="00C854EB" w:rsidRPr="003064A5" w:rsidRDefault="00C854EB" w:rsidP="003064A5">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666"/>
    <w:multiLevelType w:val="hybridMultilevel"/>
    <w:tmpl w:val="9124A5F8"/>
    <w:lvl w:ilvl="0" w:tplc="AD18EA50">
      <w:start w:val="1"/>
      <w:numFmt w:val="bullet"/>
      <w:pStyle w:val="Zoznamsodrkami"/>
      <w:lvlText w:val=""/>
      <w:lvlJc w:val="left"/>
      <w:pPr>
        <w:tabs>
          <w:tab w:val="num" w:pos="340"/>
        </w:tabs>
        <w:ind w:left="340" w:hanging="34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83967EFC">
      <w:numFmt w:val="bullet"/>
      <w:lvlText w:val="•"/>
      <w:lvlJc w:val="left"/>
      <w:pPr>
        <w:ind w:left="2370" w:hanging="57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70EAD"/>
    <w:multiLevelType w:val="multilevel"/>
    <w:tmpl w:val="0CC43474"/>
    <w:lvl w:ilvl="0">
      <w:start w:val="1"/>
      <w:numFmt w:val="decimal"/>
      <w:lvlText w:val="%1."/>
      <w:lvlJc w:val="left"/>
      <w:pPr>
        <w:ind w:left="720" w:hanging="360"/>
      </w:pPr>
      <w:rPr>
        <w:rFonts w:hint="default"/>
        <w:b w:val="0"/>
        <w:bCs w:val="0"/>
        <w:sz w:val="18"/>
        <w:szCs w:val="1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83634C3"/>
    <w:multiLevelType w:val="hybridMultilevel"/>
    <w:tmpl w:val="404E64A4"/>
    <w:lvl w:ilvl="0" w:tplc="24425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9333D"/>
    <w:multiLevelType w:val="hybridMultilevel"/>
    <w:tmpl w:val="D2EEA676"/>
    <w:lvl w:ilvl="0" w:tplc="8214AC4A">
      <w:start w:val="1"/>
      <w:numFmt w:val="decimal"/>
      <w:pStyle w:val="SSCnorm2"/>
      <w:lvlText w:val="2.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6B50CAF"/>
    <w:multiLevelType w:val="multilevel"/>
    <w:tmpl w:val="52F63068"/>
    <w:lvl w:ilvl="0">
      <w:start w:val="1"/>
      <w:numFmt w:val="decimal"/>
      <w:pStyle w:val="rob3"/>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8C6474F"/>
    <w:multiLevelType w:val="multilevel"/>
    <w:tmpl w:val="86D042D4"/>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cs="Times New Roman" w:hint="default"/>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20570BA"/>
    <w:multiLevelType w:val="singleLevel"/>
    <w:tmpl w:val="03D6708E"/>
    <w:lvl w:ilvl="0">
      <w:start w:val="1"/>
      <w:numFmt w:val="bullet"/>
      <w:pStyle w:val="Bulleted1"/>
      <w:lvlText w:val=""/>
      <w:lvlJc w:val="left"/>
      <w:pPr>
        <w:tabs>
          <w:tab w:val="num" w:pos="340"/>
        </w:tabs>
        <w:ind w:left="340" w:hanging="340"/>
      </w:pPr>
      <w:rPr>
        <w:rFonts w:ascii="Symbol" w:hAnsi="Symbol" w:hint="default"/>
        <w:color w:val="auto"/>
        <w:sz w:val="22"/>
      </w:rPr>
    </w:lvl>
  </w:abstractNum>
  <w:abstractNum w:abstractNumId="7" w15:restartNumberingAfterBreak="0">
    <w:nsid w:val="478870D1"/>
    <w:multiLevelType w:val="multilevel"/>
    <w:tmpl w:val="79CE3566"/>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Arial" w:hAnsi="Arial" w:cs="Arial" w:hint="default"/>
        <w:color w:val="000000"/>
        <w:sz w:val="20"/>
        <w:szCs w:val="20"/>
      </w:rPr>
    </w:lvl>
    <w:lvl w:ilvl="2">
      <w:start w:val="1"/>
      <w:numFmt w:val="bullet"/>
      <w:lvlText w:val=""/>
      <w:lvlJc w:val="left"/>
      <w:pPr>
        <w:tabs>
          <w:tab w:val="num" w:pos="720"/>
        </w:tabs>
        <w:ind w:left="720" w:hanging="720"/>
      </w:pPr>
      <w:rPr>
        <w:rFonts w:ascii="Symbol" w:hAnsi="Symbol"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4B901C6"/>
    <w:multiLevelType w:val="multilevel"/>
    <w:tmpl w:val="F904A22C"/>
    <w:lvl w:ilvl="0">
      <w:start w:val="3"/>
      <w:numFmt w:val="decimal"/>
      <w:lvlText w:val="%1."/>
      <w:lvlJc w:val="left"/>
      <w:pPr>
        <w:tabs>
          <w:tab w:val="num" w:pos="540"/>
        </w:tabs>
        <w:ind w:left="540" w:hanging="540"/>
      </w:pPr>
      <w:rPr>
        <w:rFonts w:hint="default"/>
      </w:rPr>
    </w:lvl>
    <w:lvl w:ilvl="1">
      <w:start w:val="4"/>
      <w:numFmt w:val="decimal"/>
      <w:pStyle w:val="rob5"/>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C4030FF"/>
    <w:multiLevelType w:val="singleLevel"/>
    <w:tmpl w:val="EE3AE63A"/>
    <w:lvl w:ilvl="0">
      <w:start w:val="1"/>
      <w:numFmt w:val="bullet"/>
      <w:pStyle w:val="Zoznamsodrkami2"/>
      <w:lvlText w:val="-"/>
      <w:lvlJc w:val="left"/>
      <w:pPr>
        <w:tabs>
          <w:tab w:val="num" w:pos="680"/>
        </w:tabs>
        <w:ind w:left="680" w:hanging="340"/>
      </w:pPr>
      <w:rPr>
        <w:rFonts w:ascii="9999999" w:hAnsi="9999999" w:hint="default"/>
      </w:rPr>
    </w:lvl>
  </w:abstractNum>
  <w:abstractNum w:abstractNumId="10" w15:restartNumberingAfterBreak="0">
    <w:nsid w:val="70094910"/>
    <w:multiLevelType w:val="multilevel"/>
    <w:tmpl w:val="6D969CDC"/>
    <w:lvl w:ilvl="0">
      <w:start w:val="5"/>
      <w:numFmt w:val="decimal"/>
      <w:pStyle w:val="Popis"/>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1" w15:restartNumberingAfterBreak="0">
    <w:nsid w:val="782615DB"/>
    <w:multiLevelType w:val="hybridMultilevel"/>
    <w:tmpl w:val="0DA25D70"/>
    <w:lvl w:ilvl="0" w:tplc="FFFFFFFF">
      <w:start w:val="1"/>
      <w:numFmt w:val="decimal"/>
      <w:isLgl/>
      <w:lvlText w:val="1.1.1.%1"/>
      <w:lvlJc w:val="left"/>
      <w:pPr>
        <w:tabs>
          <w:tab w:val="num" w:pos="1944"/>
        </w:tabs>
        <w:ind w:left="1901" w:hanging="1001"/>
      </w:pPr>
      <w:rPr>
        <w:rFonts w:hint="default"/>
        <w:b w:val="0"/>
        <w:i w:val="0"/>
      </w:rPr>
    </w:lvl>
    <w:lvl w:ilvl="1" w:tplc="FFFFFFFF">
      <w:start w:val="1"/>
      <w:numFmt w:val="decimal"/>
      <w:lvlText w:val="%2."/>
      <w:lvlJc w:val="left"/>
      <w:pPr>
        <w:tabs>
          <w:tab w:val="num" w:pos="1980"/>
        </w:tabs>
        <w:ind w:left="1980" w:hanging="360"/>
      </w:pPr>
      <w:rPr>
        <w:rFonts w:hint="default"/>
      </w:rPr>
    </w:lvl>
    <w:lvl w:ilvl="2" w:tplc="FFFFFFFF">
      <w:start w:val="1"/>
      <w:numFmt w:val="lowerLetter"/>
      <w:pStyle w:val="tltlSSCnorm2Tun1Kapitlky"/>
      <w:lvlText w:val="%3)"/>
      <w:lvlJc w:val="left"/>
      <w:pPr>
        <w:tabs>
          <w:tab w:val="num" w:pos="2700"/>
        </w:tabs>
        <w:ind w:left="2700" w:hanging="360"/>
      </w:pPr>
      <w:rPr>
        <w:rFonts w:hint="default"/>
      </w:rPr>
    </w:lvl>
    <w:lvl w:ilvl="3" w:tplc="FFFFFFFF">
      <w:start w:val="1"/>
      <w:numFmt w:val="decimal"/>
      <w:lvlText w:val="%4)"/>
      <w:lvlJc w:val="left"/>
      <w:pPr>
        <w:ind w:left="3420" w:hanging="360"/>
      </w:pPr>
      <w:rPr>
        <w:rFonts w:hint="default"/>
        <w:b/>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9"/>
  </w:num>
  <w:num w:numId="3">
    <w:abstractNumId w:val="0"/>
  </w:num>
  <w:num w:numId="4">
    <w:abstractNumId w:val="6"/>
    <w:lvlOverride w:ilvl="0">
      <w:lvl w:ilvl="0">
        <w:start w:val="1"/>
        <w:numFmt w:val="bullet"/>
        <w:pStyle w:val="Bulleted1"/>
        <w:lvlText w:val=""/>
        <w:lvlJc w:val="left"/>
        <w:pPr>
          <w:tabs>
            <w:tab w:val="num" w:pos="340"/>
          </w:tabs>
          <w:ind w:left="340" w:hanging="340"/>
        </w:pPr>
        <w:rPr>
          <w:rFonts w:ascii="Symbol" w:hAnsi="Symbol" w:hint="default"/>
          <w:color w:val="auto"/>
          <w:sz w:val="22"/>
        </w:rPr>
      </w:lvl>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 w:numId="8">
    <w:abstractNumId w:val="11"/>
  </w:num>
  <w:num w:numId="9">
    <w:abstractNumId w:val="7"/>
  </w:num>
  <w:num w:numId="10">
    <w:abstractNumId w:val="4"/>
  </w:num>
  <w:num w:numId="11">
    <w:abstractNumId w:val="2"/>
  </w:num>
  <w:num w:numId="1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71"/>
    <w:rsid w:val="00000174"/>
    <w:rsid w:val="000004BA"/>
    <w:rsid w:val="00010C1D"/>
    <w:rsid w:val="00011A26"/>
    <w:rsid w:val="00013F7A"/>
    <w:rsid w:val="000145F9"/>
    <w:rsid w:val="00015682"/>
    <w:rsid w:val="00017B2F"/>
    <w:rsid w:val="00017E01"/>
    <w:rsid w:val="000210C1"/>
    <w:rsid w:val="00021634"/>
    <w:rsid w:val="00021875"/>
    <w:rsid w:val="00032C98"/>
    <w:rsid w:val="00033FD3"/>
    <w:rsid w:val="00035794"/>
    <w:rsid w:val="00035E08"/>
    <w:rsid w:val="00036621"/>
    <w:rsid w:val="0004032C"/>
    <w:rsid w:val="000417B0"/>
    <w:rsid w:val="00041C2B"/>
    <w:rsid w:val="000438CC"/>
    <w:rsid w:val="00046D42"/>
    <w:rsid w:val="00047E03"/>
    <w:rsid w:val="0005401E"/>
    <w:rsid w:val="000553CC"/>
    <w:rsid w:val="00055588"/>
    <w:rsid w:val="000617B9"/>
    <w:rsid w:val="00062075"/>
    <w:rsid w:val="0006275C"/>
    <w:rsid w:val="000711DF"/>
    <w:rsid w:val="00072611"/>
    <w:rsid w:val="00073E96"/>
    <w:rsid w:val="00074966"/>
    <w:rsid w:val="000751A1"/>
    <w:rsid w:val="000804EA"/>
    <w:rsid w:val="00081E62"/>
    <w:rsid w:val="00082BDF"/>
    <w:rsid w:val="00083943"/>
    <w:rsid w:val="0008456D"/>
    <w:rsid w:val="00086E0C"/>
    <w:rsid w:val="00087212"/>
    <w:rsid w:val="000912BF"/>
    <w:rsid w:val="00091F2E"/>
    <w:rsid w:val="000934DF"/>
    <w:rsid w:val="00094FBB"/>
    <w:rsid w:val="00096147"/>
    <w:rsid w:val="00097CFB"/>
    <w:rsid w:val="000A068C"/>
    <w:rsid w:val="000A0CD0"/>
    <w:rsid w:val="000A2CD2"/>
    <w:rsid w:val="000A303D"/>
    <w:rsid w:val="000A3D0A"/>
    <w:rsid w:val="000A42B5"/>
    <w:rsid w:val="000A796F"/>
    <w:rsid w:val="000B11F2"/>
    <w:rsid w:val="000B22E5"/>
    <w:rsid w:val="000B37EB"/>
    <w:rsid w:val="000B4048"/>
    <w:rsid w:val="000B4E68"/>
    <w:rsid w:val="000B6995"/>
    <w:rsid w:val="000B7611"/>
    <w:rsid w:val="000C4FC9"/>
    <w:rsid w:val="000C5968"/>
    <w:rsid w:val="000C5EAD"/>
    <w:rsid w:val="000C6592"/>
    <w:rsid w:val="000C7DB3"/>
    <w:rsid w:val="000D1AEC"/>
    <w:rsid w:val="000D3022"/>
    <w:rsid w:val="000D56A8"/>
    <w:rsid w:val="000D5AEC"/>
    <w:rsid w:val="000D6C9A"/>
    <w:rsid w:val="000E326D"/>
    <w:rsid w:val="000E3584"/>
    <w:rsid w:val="000F0849"/>
    <w:rsid w:val="000F1BB8"/>
    <w:rsid w:val="000F37E5"/>
    <w:rsid w:val="000F4526"/>
    <w:rsid w:val="000F5962"/>
    <w:rsid w:val="000F6280"/>
    <w:rsid w:val="000F7387"/>
    <w:rsid w:val="0010099A"/>
    <w:rsid w:val="0010550E"/>
    <w:rsid w:val="00107791"/>
    <w:rsid w:val="00107811"/>
    <w:rsid w:val="001113AB"/>
    <w:rsid w:val="00111E4E"/>
    <w:rsid w:val="00111ECD"/>
    <w:rsid w:val="00112E04"/>
    <w:rsid w:val="00113269"/>
    <w:rsid w:val="00115D50"/>
    <w:rsid w:val="00116358"/>
    <w:rsid w:val="001207B0"/>
    <w:rsid w:val="00120FB8"/>
    <w:rsid w:val="00122D14"/>
    <w:rsid w:val="0012304D"/>
    <w:rsid w:val="00123272"/>
    <w:rsid w:val="00123501"/>
    <w:rsid w:val="00123DFC"/>
    <w:rsid w:val="00124985"/>
    <w:rsid w:val="0013424C"/>
    <w:rsid w:val="00134F4F"/>
    <w:rsid w:val="00136BA5"/>
    <w:rsid w:val="00136D33"/>
    <w:rsid w:val="0014087A"/>
    <w:rsid w:val="00140926"/>
    <w:rsid w:val="00141A24"/>
    <w:rsid w:val="00143B56"/>
    <w:rsid w:val="0014403E"/>
    <w:rsid w:val="001444DE"/>
    <w:rsid w:val="001456BC"/>
    <w:rsid w:val="001468EC"/>
    <w:rsid w:val="00147D24"/>
    <w:rsid w:val="00152D55"/>
    <w:rsid w:val="00152E63"/>
    <w:rsid w:val="00153054"/>
    <w:rsid w:val="00154C99"/>
    <w:rsid w:val="00156192"/>
    <w:rsid w:val="0015736B"/>
    <w:rsid w:val="00161072"/>
    <w:rsid w:val="00162519"/>
    <w:rsid w:val="001626E0"/>
    <w:rsid w:val="0016275F"/>
    <w:rsid w:val="00163BC2"/>
    <w:rsid w:val="0016715C"/>
    <w:rsid w:val="001711B0"/>
    <w:rsid w:val="00171271"/>
    <w:rsid w:val="00173800"/>
    <w:rsid w:val="001738E2"/>
    <w:rsid w:val="00175EE6"/>
    <w:rsid w:val="0017633A"/>
    <w:rsid w:val="0017642F"/>
    <w:rsid w:val="001774C7"/>
    <w:rsid w:val="001800B9"/>
    <w:rsid w:val="00185C42"/>
    <w:rsid w:val="00191955"/>
    <w:rsid w:val="001937B0"/>
    <w:rsid w:val="00193BBC"/>
    <w:rsid w:val="001957C6"/>
    <w:rsid w:val="00195AC2"/>
    <w:rsid w:val="001A0435"/>
    <w:rsid w:val="001A0722"/>
    <w:rsid w:val="001A2793"/>
    <w:rsid w:val="001A3893"/>
    <w:rsid w:val="001A3C21"/>
    <w:rsid w:val="001A3EE9"/>
    <w:rsid w:val="001A465D"/>
    <w:rsid w:val="001A4697"/>
    <w:rsid w:val="001A5D49"/>
    <w:rsid w:val="001A648A"/>
    <w:rsid w:val="001A6714"/>
    <w:rsid w:val="001A6E6A"/>
    <w:rsid w:val="001B00BE"/>
    <w:rsid w:val="001B01E6"/>
    <w:rsid w:val="001B145D"/>
    <w:rsid w:val="001B44D8"/>
    <w:rsid w:val="001B4C9C"/>
    <w:rsid w:val="001B4D27"/>
    <w:rsid w:val="001B5AD1"/>
    <w:rsid w:val="001B6BC5"/>
    <w:rsid w:val="001C546F"/>
    <w:rsid w:val="001C69A9"/>
    <w:rsid w:val="001D0085"/>
    <w:rsid w:val="001D2D6D"/>
    <w:rsid w:val="001D30DB"/>
    <w:rsid w:val="001D3E2A"/>
    <w:rsid w:val="001D430E"/>
    <w:rsid w:val="001D5D57"/>
    <w:rsid w:val="001D66EC"/>
    <w:rsid w:val="001D6C1A"/>
    <w:rsid w:val="001D7E34"/>
    <w:rsid w:val="001E0FEA"/>
    <w:rsid w:val="001E1256"/>
    <w:rsid w:val="001E12DD"/>
    <w:rsid w:val="001E275B"/>
    <w:rsid w:val="001E2FB6"/>
    <w:rsid w:val="001E5935"/>
    <w:rsid w:val="001E60CE"/>
    <w:rsid w:val="001E6DEE"/>
    <w:rsid w:val="001E73BF"/>
    <w:rsid w:val="001E79E1"/>
    <w:rsid w:val="001F0051"/>
    <w:rsid w:val="001F065E"/>
    <w:rsid w:val="001F68D3"/>
    <w:rsid w:val="001F759F"/>
    <w:rsid w:val="001F7A8C"/>
    <w:rsid w:val="00200009"/>
    <w:rsid w:val="00201B21"/>
    <w:rsid w:val="00202ECF"/>
    <w:rsid w:val="00203B77"/>
    <w:rsid w:val="00204062"/>
    <w:rsid w:val="00204D5B"/>
    <w:rsid w:val="00205717"/>
    <w:rsid w:val="00205B69"/>
    <w:rsid w:val="00205C1C"/>
    <w:rsid w:val="00205EB8"/>
    <w:rsid w:val="00206009"/>
    <w:rsid w:val="0020636F"/>
    <w:rsid w:val="002078E5"/>
    <w:rsid w:val="002117B6"/>
    <w:rsid w:val="002118F9"/>
    <w:rsid w:val="002121E2"/>
    <w:rsid w:val="002149C7"/>
    <w:rsid w:val="00215991"/>
    <w:rsid w:val="002166B4"/>
    <w:rsid w:val="0021790C"/>
    <w:rsid w:val="0022303F"/>
    <w:rsid w:val="00225BA8"/>
    <w:rsid w:val="00226177"/>
    <w:rsid w:val="00226579"/>
    <w:rsid w:val="00227FD3"/>
    <w:rsid w:val="00234895"/>
    <w:rsid w:val="0023718D"/>
    <w:rsid w:val="00241DFB"/>
    <w:rsid w:val="00244512"/>
    <w:rsid w:val="00246351"/>
    <w:rsid w:val="002502C2"/>
    <w:rsid w:val="0025109D"/>
    <w:rsid w:val="00251736"/>
    <w:rsid w:val="00252574"/>
    <w:rsid w:val="002536CB"/>
    <w:rsid w:val="00253CD2"/>
    <w:rsid w:val="0025471B"/>
    <w:rsid w:val="00255EA4"/>
    <w:rsid w:val="0025720E"/>
    <w:rsid w:val="0025753F"/>
    <w:rsid w:val="00260BAF"/>
    <w:rsid w:val="00262793"/>
    <w:rsid w:val="0026401F"/>
    <w:rsid w:val="00264084"/>
    <w:rsid w:val="00264377"/>
    <w:rsid w:val="00264D49"/>
    <w:rsid w:val="00265314"/>
    <w:rsid w:val="00270121"/>
    <w:rsid w:val="00270A43"/>
    <w:rsid w:val="0027148B"/>
    <w:rsid w:val="00272514"/>
    <w:rsid w:val="00275F01"/>
    <w:rsid w:val="002771FF"/>
    <w:rsid w:val="00280610"/>
    <w:rsid w:val="0028412B"/>
    <w:rsid w:val="00285BC6"/>
    <w:rsid w:val="0028741C"/>
    <w:rsid w:val="00287A43"/>
    <w:rsid w:val="00290445"/>
    <w:rsid w:val="00291CCD"/>
    <w:rsid w:val="00293347"/>
    <w:rsid w:val="002A036C"/>
    <w:rsid w:val="002A048C"/>
    <w:rsid w:val="002A18DC"/>
    <w:rsid w:val="002A1E51"/>
    <w:rsid w:val="002A5E8E"/>
    <w:rsid w:val="002A60B5"/>
    <w:rsid w:val="002A77FA"/>
    <w:rsid w:val="002A7AA8"/>
    <w:rsid w:val="002A7C06"/>
    <w:rsid w:val="002B2E65"/>
    <w:rsid w:val="002B5B97"/>
    <w:rsid w:val="002B6193"/>
    <w:rsid w:val="002B776E"/>
    <w:rsid w:val="002B7DA9"/>
    <w:rsid w:val="002C05A6"/>
    <w:rsid w:val="002C3350"/>
    <w:rsid w:val="002C3F0B"/>
    <w:rsid w:val="002C5B88"/>
    <w:rsid w:val="002D1FE4"/>
    <w:rsid w:val="002D53AC"/>
    <w:rsid w:val="002D6573"/>
    <w:rsid w:val="002D678A"/>
    <w:rsid w:val="002D7F9C"/>
    <w:rsid w:val="002E0BCF"/>
    <w:rsid w:val="002E588F"/>
    <w:rsid w:val="002E6331"/>
    <w:rsid w:val="002F4936"/>
    <w:rsid w:val="002F5E03"/>
    <w:rsid w:val="002F6261"/>
    <w:rsid w:val="002F7588"/>
    <w:rsid w:val="003001D9"/>
    <w:rsid w:val="003002BB"/>
    <w:rsid w:val="00301980"/>
    <w:rsid w:val="00301F0F"/>
    <w:rsid w:val="003028ED"/>
    <w:rsid w:val="00302D0A"/>
    <w:rsid w:val="00303E4B"/>
    <w:rsid w:val="00305943"/>
    <w:rsid w:val="00305AF8"/>
    <w:rsid w:val="003060BB"/>
    <w:rsid w:val="00306337"/>
    <w:rsid w:val="003064A5"/>
    <w:rsid w:val="00310F87"/>
    <w:rsid w:val="00314DD6"/>
    <w:rsid w:val="0031538E"/>
    <w:rsid w:val="0031769E"/>
    <w:rsid w:val="003176A4"/>
    <w:rsid w:val="003203FE"/>
    <w:rsid w:val="00320968"/>
    <w:rsid w:val="00320DFA"/>
    <w:rsid w:val="0032342B"/>
    <w:rsid w:val="00324849"/>
    <w:rsid w:val="00326769"/>
    <w:rsid w:val="003275DF"/>
    <w:rsid w:val="003277F5"/>
    <w:rsid w:val="0033012A"/>
    <w:rsid w:val="0033183D"/>
    <w:rsid w:val="0033364F"/>
    <w:rsid w:val="0033585C"/>
    <w:rsid w:val="003379C0"/>
    <w:rsid w:val="00337C92"/>
    <w:rsid w:val="00337E41"/>
    <w:rsid w:val="00340C3F"/>
    <w:rsid w:val="0034246F"/>
    <w:rsid w:val="00342957"/>
    <w:rsid w:val="00344769"/>
    <w:rsid w:val="00347054"/>
    <w:rsid w:val="00347725"/>
    <w:rsid w:val="00350516"/>
    <w:rsid w:val="0035053E"/>
    <w:rsid w:val="00350FD0"/>
    <w:rsid w:val="00352100"/>
    <w:rsid w:val="00352F8E"/>
    <w:rsid w:val="003556CC"/>
    <w:rsid w:val="003566B9"/>
    <w:rsid w:val="0035735B"/>
    <w:rsid w:val="0036153F"/>
    <w:rsid w:val="00364A66"/>
    <w:rsid w:val="0036643F"/>
    <w:rsid w:val="00367849"/>
    <w:rsid w:val="00370488"/>
    <w:rsid w:val="00371863"/>
    <w:rsid w:val="003732E5"/>
    <w:rsid w:val="003742D3"/>
    <w:rsid w:val="003749AB"/>
    <w:rsid w:val="00380450"/>
    <w:rsid w:val="00381CA1"/>
    <w:rsid w:val="00383F84"/>
    <w:rsid w:val="00387408"/>
    <w:rsid w:val="00390295"/>
    <w:rsid w:val="0039054C"/>
    <w:rsid w:val="003941D8"/>
    <w:rsid w:val="003A1002"/>
    <w:rsid w:val="003A288F"/>
    <w:rsid w:val="003A3AF8"/>
    <w:rsid w:val="003A3BCA"/>
    <w:rsid w:val="003A4681"/>
    <w:rsid w:val="003A4878"/>
    <w:rsid w:val="003A5BEE"/>
    <w:rsid w:val="003B0052"/>
    <w:rsid w:val="003B01AE"/>
    <w:rsid w:val="003B08F0"/>
    <w:rsid w:val="003B2AE5"/>
    <w:rsid w:val="003B34D6"/>
    <w:rsid w:val="003B3934"/>
    <w:rsid w:val="003B4516"/>
    <w:rsid w:val="003B6167"/>
    <w:rsid w:val="003C00BA"/>
    <w:rsid w:val="003C24F9"/>
    <w:rsid w:val="003C3203"/>
    <w:rsid w:val="003C3B94"/>
    <w:rsid w:val="003C426D"/>
    <w:rsid w:val="003D577A"/>
    <w:rsid w:val="003D7B3A"/>
    <w:rsid w:val="003E070C"/>
    <w:rsid w:val="003E0CBD"/>
    <w:rsid w:val="003E0F24"/>
    <w:rsid w:val="003E1038"/>
    <w:rsid w:val="003E459A"/>
    <w:rsid w:val="003E56D9"/>
    <w:rsid w:val="003E5FA4"/>
    <w:rsid w:val="003E6310"/>
    <w:rsid w:val="003F0B39"/>
    <w:rsid w:val="003F0C8C"/>
    <w:rsid w:val="003F13E5"/>
    <w:rsid w:val="003F5785"/>
    <w:rsid w:val="003F5CC7"/>
    <w:rsid w:val="003F7798"/>
    <w:rsid w:val="004001F6"/>
    <w:rsid w:val="004004B0"/>
    <w:rsid w:val="00402FF3"/>
    <w:rsid w:val="00404716"/>
    <w:rsid w:val="00407C88"/>
    <w:rsid w:val="00410EA9"/>
    <w:rsid w:val="004131DF"/>
    <w:rsid w:val="00413A93"/>
    <w:rsid w:val="004201C9"/>
    <w:rsid w:val="00420A27"/>
    <w:rsid w:val="00421A0D"/>
    <w:rsid w:val="0042209F"/>
    <w:rsid w:val="004235CA"/>
    <w:rsid w:val="00423B92"/>
    <w:rsid w:val="00434AB0"/>
    <w:rsid w:val="00435BC3"/>
    <w:rsid w:val="00437BF3"/>
    <w:rsid w:val="00441117"/>
    <w:rsid w:val="00442AB0"/>
    <w:rsid w:val="0044336C"/>
    <w:rsid w:val="00444C45"/>
    <w:rsid w:val="00445759"/>
    <w:rsid w:val="00452509"/>
    <w:rsid w:val="00452CB9"/>
    <w:rsid w:val="004530E9"/>
    <w:rsid w:val="004531F3"/>
    <w:rsid w:val="0045345F"/>
    <w:rsid w:val="0045435B"/>
    <w:rsid w:val="00454C8F"/>
    <w:rsid w:val="0045576B"/>
    <w:rsid w:val="00455E42"/>
    <w:rsid w:val="0045658D"/>
    <w:rsid w:val="00457413"/>
    <w:rsid w:val="00457B26"/>
    <w:rsid w:val="00461868"/>
    <w:rsid w:val="00463272"/>
    <w:rsid w:val="004633DD"/>
    <w:rsid w:val="00467565"/>
    <w:rsid w:val="00467ED7"/>
    <w:rsid w:val="00470E30"/>
    <w:rsid w:val="00471C01"/>
    <w:rsid w:val="004723C4"/>
    <w:rsid w:val="00472F2C"/>
    <w:rsid w:val="004845D3"/>
    <w:rsid w:val="00487690"/>
    <w:rsid w:val="00491301"/>
    <w:rsid w:val="004919FC"/>
    <w:rsid w:val="00493066"/>
    <w:rsid w:val="00493199"/>
    <w:rsid w:val="00493BC5"/>
    <w:rsid w:val="004942C3"/>
    <w:rsid w:val="004949DB"/>
    <w:rsid w:val="00496548"/>
    <w:rsid w:val="004A0791"/>
    <w:rsid w:val="004A3E29"/>
    <w:rsid w:val="004A3F1A"/>
    <w:rsid w:val="004A4ADF"/>
    <w:rsid w:val="004A5247"/>
    <w:rsid w:val="004B2216"/>
    <w:rsid w:val="004B38A7"/>
    <w:rsid w:val="004B61C5"/>
    <w:rsid w:val="004C099A"/>
    <w:rsid w:val="004C0D18"/>
    <w:rsid w:val="004C2E6E"/>
    <w:rsid w:val="004C2FD3"/>
    <w:rsid w:val="004C450F"/>
    <w:rsid w:val="004C5B0A"/>
    <w:rsid w:val="004C7C9E"/>
    <w:rsid w:val="004D41DC"/>
    <w:rsid w:val="004E0185"/>
    <w:rsid w:val="004E2643"/>
    <w:rsid w:val="004E2AA4"/>
    <w:rsid w:val="004E3F99"/>
    <w:rsid w:val="004E46C5"/>
    <w:rsid w:val="004E56DB"/>
    <w:rsid w:val="004E6B10"/>
    <w:rsid w:val="004F112D"/>
    <w:rsid w:val="004F1837"/>
    <w:rsid w:val="004F2854"/>
    <w:rsid w:val="004F2DD5"/>
    <w:rsid w:val="004F5E1F"/>
    <w:rsid w:val="004F6451"/>
    <w:rsid w:val="004F6600"/>
    <w:rsid w:val="004F7C0F"/>
    <w:rsid w:val="004F7E10"/>
    <w:rsid w:val="00501CFA"/>
    <w:rsid w:val="00501F00"/>
    <w:rsid w:val="00504F43"/>
    <w:rsid w:val="0050578E"/>
    <w:rsid w:val="00507663"/>
    <w:rsid w:val="005112A8"/>
    <w:rsid w:val="00512EE6"/>
    <w:rsid w:val="00514499"/>
    <w:rsid w:val="00515FAB"/>
    <w:rsid w:val="005168E0"/>
    <w:rsid w:val="005176C0"/>
    <w:rsid w:val="0052030F"/>
    <w:rsid w:val="005206D2"/>
    <w:rsid w:val="0052124B"/>
    <w:rsid w:val="00521416"/>
    <w:rsid w:val="00522097"/>
    <w:rsid w:val="0052248C"/>
    <w:rsid w:val="00522CE5"/>
    <w:rsid w:val="00523147"/>
    <w:rsid w:val="00523BB1"/>
    <w:rsid w:val="00523C57"/>
    <w:rsid w:val="00524958"/>
    <w:rsid w:val="00524A86"/>
    <w:rsid w:val="005254D5"/>
    <w:rsid w:val="00527771"/>
    <w:rsid w:val="00532CAF"/>
    <w:rsid w:val="005344E1"/>
    <w:rsid w:val="005350B8"/>
    <w:rsid w:val="005355CF"/>
    <w:rsid w:val="00537F22"/>
    <w:rsid w:val="0054371B"/>
    <w:rsid w:val="00543B24"/>
    <w:rsid w:val="005443D9"/>
    <w:rsid w:val="00544583"/>
    <w:rsid w:val="0054682C"/>
    <w:rsid w:val="0054796D"/>
    <w:rsid w:val="0055033D"/>
    <w:rsid w:val="00552184"/>
    <w:rsid w:val="005549F7"/>
    <w:rsid w:val="005568D4"/>
    <w:rsid w:val="00556CE0"/>
    <w:rsid w:val="00560960"/>
    <w:rsid w:val="005615C4"/>
    <w:rsid w:val="005638D1"/>
    <w:rsid w:val="00566260"/>
    <w:rsid w:val="00566454"/>
    <w:rsid w:val="00566A98"/>
    <w:rsid w:val="00567E8F"/>
    <w:rsid w:val="005709D1"/>
    <w:rsid w:val="00570CE4"/>
    <w:rsid w:val="00571BAE"/>
    <w:rsid w:val="00572021"/>
    <w:rsid w:val="00572696"/>
    <w:rsid w:val="0057331D"/>
    <w:rsid w:val="00573D4E"/>
    <w:rsid w:val="005750F3"/>
    <w:rsid w:val="005760FF"/>
    <w:rsid w:val="00576318"/>
    <w:rsid w:val="005777C5"/>
    <w:rsid w:val="0058153A"/>
    <w:rsid w:val="0058173D"/>
    <w:rsid w:val="00581C1C"/>
    <w:rsid w:val="00581FC3"/>
    <w:rsid w:val="00582C35"/>
    <w:rsid w:val="00583E5F"/>
    <w:rsid w:val="00583FD7"/>
    <w:rsid w:val="00585F5E"/>
    <w:rsid w:val="00586014"/>
    <w:rsid w:val="00586A8B"/>
    <w:rsid w:val="00586BD6"/>
    <w:rsid w:val="00590620"/>
    <w:rsid w:val="00590E23"/>
    <w:rsid w:val="005910AD"/>
    <w:rsid w:val="00591B66"/>
    <w:rsid w:val="0059360D"/>
    <w:rsid w:val="00593F35"/>
    <w:rsid w:val="00595E5E"/>
    <w:rsid w:val="00595ED9"/>
    <w:rsid w:val="005A1FD6"/>
    <w:rsid w:val="005A27F5"/>
    <w:rsid w:val="005A43B6"/>
    <w:rsid w:val="005A542C"/>
    <w:rsid w:val="005A692C"/>
    <w:rsid w:val="005B3B15"/>
    <w:rsid w:val="005B4F7C"/>
    <w:rsid w:val="005B5D67"/>
    <w:rsid w:val="005B65E4"/>
    <w:rsid w:val="005B6822"/>
    <w:rsid w:val="005B683C"/>
    <w:rsid w:val="005B6B97"/>
    <w:rsid w:val="005C140F"/>
    <w:rsid w:val="005C225D"/>
    <w:rsid w:val="005C5437"/>
    <w:rsid w:val="005C5919"/>
    <w:rsid w:val="005C7AFB"/>
    <w:rsid w:val="005D19DF"/>
    <w:rsid w:val="005D28B4"/>
    <w:rsid w:val="005D3C11"/>
    <w:rsid w:val="005D55A5"/>
    <w:rsid w:val="005D6304"/>
    <w:rsid w:val="005D631A"/>
    <w:rsid w:val="005E2AF7"/>
    <w:rsid w:val="005E2EBD"/>
    <w:rsid w:val="005E4100"/>
    <w:rsid w:val="005E483F"/>
    <w:rsid w:val="005E5350"/>
    <w:rsid w:val="005E6790"/>
    <w:rsid w:val="005E7472"/>
    <w:rsid w:val="005E7B19"/>
    <w:rsid w:val="005E7F0B"/>
    <w:rsid w:val="005F02D0"/>
    <w:rsid w:val="005F2DA4"/>
    <w:rsid w:val="005F3877"/>
    <w:rsid w:val="005F4492"/>
    <w:rsid w:val="005F5831"/>
    <w:rsid w:val="006012B4"/>
    <w:rsid w:val="00601BDD"/>
    <w:rsid w:val="0060229B"/>
    <w:rsid w:val="006028BD"/>
    <w:rsid w:val="00605EB9"/>
    <w:rsid w:val="00607ED1"/>
    <w:rsid w:val="00607F51"/>
    <w:rsid w:val="0061282A"/>
    <w:rsid w:val="00612EDB"/>
    <w:rsid w:val="0061410B"/>
    <w:rsid w:val="00614CAA"/>
    <w:rsid w:val="00616FD0"/>
    <w:rsid w:val="0061761D"/>
    <w:rsid w:val="00623B88"/>
    <w:rsid w:val="00623CA7"/>
    <w:rsid w:val="00623D7F"/>
    <w:rsid w:val="0063045E"/>
    <w:rsid w:val="00630556"/>
    <w:rsid w:val="0063189C"/>
    <w:rsid w:val="0063289E"/>
    <w:rsid w:val="0063454B"/>
    <w:rsid w:val="006361EA"/>
    <w:rsid w:val="00641833"/>
    <w:rsid w:val="00641965"/>
    <w:rsid w:val="006419AC"/>
    <w:rsid w:val="00641BCC"/>
    <w:rsid w:val="00641C35"/>
    <w:rsid w:val="006459F3"/>
    <w:rsid w:val="00646D51"/>
    <w:rsid w:val="006475D2"/>
    <w:rsid w:val="006512EC"/>
    <w:rsid w:val="0065225D"/>
    <w:rsid w:val="00652CD0"/>
    <w:rsid w:val="00655072"/>
    <w:rsid w:val="0065716D"/>
    <w:rsid w:val="006621C9"/>
    <w:rsid w:val="00662E38"/>
    <w:rsid w:val="00662F62"/>
    <w:rsid w:val="00663B03"/>
    <w:rsid w:val="00664242"/>
    <w:rsid w:val="00667645"/>
    <w:rsid w:val="006724AE"/>
    <w:rsid w:val="00675B14"/>
    <w:rsid w:val="00675C53"/>
    <w:rsid w:val="00676C84"/>
    <w:rsid w:val="00682371"/>
    <w:rsid w:val="0068415F"/>
    <w:rsid w:val="00684A78"/>
    <w:rsid w:val="00684AC2"/>
    <w:rsid w:val="00687347"/>
    <w:rsid w:val="00690C7A"/>
    <w:rsid w:val="00691D63"/>
    <w:rsid w:val="00692CDD"/>
    <w:rsid w:val="0069544F"/>
    <w:rsid w:val="00695A6A"/>
    <w:rsid w:val="00695C9E"/>
    <w:rsid w:val="006960A6"/>
    <w:rsid w:val="0069632E"/>
    <w:rsid w:val="006A0EF1"/>
    <w:rsid w:val="006A1826"/>
    <w:rsid w:val="006A1A98"/>
    <w:rsid w:val="006A2981"/>
    <w:rsid w:val="006A319C"/>
    <w:rsid w:val="006A3800"/>
    <w:rsid w:val="006A3AED"/>
    <w:rsid w:val="006A6271"/>
    <w:rsid w:val="006A7EB5"/>
    <w:rsid w:val="006B06C9"/>
    <w:rsid w:val="006B107E"/>
    <w:rsid w:val="006B484A"/>
    <w:rsid w:val="006B53A0"/>
    <w:rsid w:val="006B6912"/>
    <w:rsid w:val="006C0EAB"/>
    <w:rsid w:val="006C3B20"/>
    <w:rsid w:val="006C5126"/>
    <w:rsid w:val="006C5672"/>
    <w:rsid w:val="006C7EB0"/>
    <w:rsid w:val="006D0073"/>
    <w:rsid w:val="006D0A41"/>
    <w:rsid w:val="006D1D78"/>
    <w:rsid w:val="006D3E03"/>
    <w:rsid w:val="006D4929"/>
    <w:rsid w:val="006D59D0"/>
    <w:rsid w:val="006D61E9"/>
    <w:rsid w:val="006E124A"/>
    <w:rsid w:val="006E1270"/>
    <w:rsid w:val="006E385B"/>
    <w:rsid w:val="006E41F9"/>
    <w:rsid w:val="006E65FC"/>
    <w:rsid w:val="006E6A8F"/>
    <w:rsid w:val="006F136D"/>
    <w:rsid w:val="006F22D8"/>
    <w:rsid w:val="006F2933"/>
    <w:rsid w:val="006F2C9A"/>
    <w:rsid w:val="006F44E7"/>
    <w:rsid w:val="006F5C7C"/>
    <w:rsid w:val="006F7AC8"/>
    <w:rsid w:val="006F7E01"/>
    <w:rsid w:val="00702632"/>
    <w:rsid w:val="007042D2"/>
    <w:rsid w:val="0070569F"/>
    <w:rsid w:val="0070589A"/>
    <w:rsid w:val="0070727E"/>
    <w:rsid w:val="007125A2"/>
    <w:rsid w:val="00716A25"/>
    <w:rsid w:val="007170E3"/>
    <w:rsid w:val="007200EB"/>
    <w:rsid w:val="007212DF"/>
    <w:rsid w:val="00723226"/>
    <w:rsid w:val="00723DF8"/>
    <w:rsid w:val="00724144"/>
    <w:rsid w:val="0072457E"/>
    <w:rsid w:val="007254C7"/>
    <w:rsid w:val="00725B20"/>
    <w:rsid w:val="00725C1B"/>
    <w:rsid w:val="007271E3"/>
    <w:rsid w:val="00727441"/>
    <w:rsid w:val="007315B6"/>
    <w:rsid w:val="00734727"/>
    <w:rsid w:val="007349DC"/>
    <w:rsid w:val="00735C64"/>
    <w:rsid w:val="00735DD3"/>
    <w:rsid w:val="00736150"/>
    <w:rsid w:val="00737324"/>
    <w:rsid w:val="007373CE"/>
    <w:rsid w:val="00737614"/>
    <w:rsid w:val="007400C5"/>
    <w:rsid w:val="00745BFD"/>
    <w:rsid w:val="00747F0A"/>
    <w:rsid w:val="00750630"/>
    <w:rsid w:val="00750FAF"/>
    <w:rsid w:val="00752230"/>
    <w:rsid w:val="007523A7"/>
    <w:rsid w:val="00752720"/>
    <w:rsid w:val="00753526"/>
    <w:rsid w:val="00753A17"/>
    <w:rsid w:val="00757EC7"/>
    <w:rsid w:val="0076081A"/>
    <w:rsid w:val="00761503"/>
    <w:rsid w:val="00763F1C"/>
    <w:rsid w:val="00764C82"/>
    <w:rsid w:val="00764E62"/>
    <w:rsid w:val="0076636A"/>
    <w:rsid w:val="00767601"/>
    <w:rsid w:val="00770000"/>
    <w:rsid w:val="00772732"/>
    <w:rsid w:val="00773223"/>
    <w:rsid w:val="0077322D"/>
    <w:rsid w:val="00773559"/>
    <w:rsid w:val="00774238"/>
    <w:rsid w:val="00775716"/>
    <w:rsid w:val="00775A59"/>
    <w:rsid w:val="00777702"/>
    <w:rsid w:val="00780454"/>
    <w:rsid w:val="00782704"/>
    <w:rsid w:val="00786C70"/>
    <w:rsid w:val="00791E15"/>
    <w:rsid w:val="00796381"/>
    <w:rsid w:val="007A004A"/>
    <w:rsid w:val="007A04B2"/>
    <w:rsid w:val="007A258E"/>
    <w:rsid w:val="007A2AFB"/>
    <w:rsid w:val="007A60C7"/>
    <w:rsid w:val="007A698E"/>
    <w:rsid w:val="007B05AF"/>
    <w:rsid w:val="007B17A8"/>
    <w:rsid w:val="007B2E57"/>
    <w:rsid w:val="007B379B"/>
    <w:rsid w:val="007B4FB0"/>
    <w:rsid w:val="007B7297"/>
    <w:rsid w:val="007B7F38"/>
    <w:rsid w:val="007C3D5B"/>
    <w:rsid w:val="007C4053"/>
    <w:rsid w:val="007C4E76"/>
    <w:rsid w:val="007C4EB4"/>
    <w:rsid w:val="007C7CC2"/>
    <w:rsid w:val="007D047D"/>
    <w:rsid w:val="007D08CA"/>
    <w:rsid w:val="007D20D3"/>
    <w:rsid w:val="007D2C00"/>
    <w:rsid w:val="007D2E12"/>
    <w:rsid w:val="007D479B"/>
    <w:rsid w:val="007E006D"/>
    <w:rsid w:val="007E2F0D"/>
    <w:rsid w:val="007E34D3"/>
    <w:rsid w:val="007E3698"/>
    <w:rsid w:val="007E3FE3"/>
    <w:rsid w:val="007E52AA"/>
    <w:rsid w:val="007E5F1E"/>
    <w:rsid w:val="007E7550"/>
    <w:rsid w:val="007F0CDB"/>
    <w:rsid w:val="007F1400"/>
    <w:rsid w:val="007F239A"/>
    <w:rsid w:val="007F28F3"/>
    <w:rsid w:val="007F29F6"/>
    <w:rsid w:val="007F3F1A"/>
    <w:rsid w:val="007F4E92"/>
    <w:rsid w:val="007F5104"/>
    <w:rsid w:val="007F56C1"/>
    <w:rsid w:val="007F5A73"/>
    <w:rsid w:val="007F646D"/>
    <w:rsid w:val="00800114"/>
    <w:rsid w:val="00800D9D"/>
    <w:rsid w:val="00801C2D"/>
    <w:rsid w:val="0080342C"/>
    <w:rsid w:val="00803698"/>
    <w:rsid w:val="008056AB"/>
    <w:rsid w:val="00805FA3"/>
    <w:rsid w:val="0080792C"/>
    <w:rsid w:val="00807E99"/>
    <w:rsid w:val="008101B2"/>
    <w:rsid w:val="008104CD"/>
    <w:rsid w:val="00810A86"/>
    <w:rsid w:val="0081407D"/>
    <w:rsid w:val="00815146"/>
    <w:rsid w:val="00825671"/>
    <w:rsid w:val="00826FDE"/>
    <w:rsid w:val="008325EF"/>
    <w:rsid w:val="00835B9B"/>
    <w:rsid w:val="008400E1"/>
    <w:rsid w:val="00843DA7"/>
    <w:rsid w:val="008447CE"/>
    <w:rsid w:val="00846006"/>
    <w:rsid w:val="008517F0"/>
    <w:rsid w:val="00851C92"/>
    <w:rsid w:val="0086029A"/>
    <w:rsid w:val="008605F0"/>
    <w:rsid w:val="008665EF"/>
    <w:rsid w:val="0086721F"/>
    <w:rsid w:val="008679B0"/>
    <w:rsid w:val="008740C6"/>
    <w:rsid w:val="0087744A"/>
    <w:rsid w:val="008778AD"/>
    <w:rsid w:val="00877E2D"/>
    <w:rsid w:val="008812F3"/>
    <w:rsid w:val="00886DC5"/>
    <w:rsid w:val="00890D8A"/>
    <w:rsid w:val="008915D0"/>
    <w:rsid w:val="00891E0C"/>
    <w:rsid w:val="00892201"/>
    <w:rsid w:val="008929E2"/>
    <w:rsid w:val="008933B7"/>
    <w:rsid w:val="008955C7"/>
    <w:rsid w:val="008A1E71"/>
    <w:rsid w:val="008A5AB8"/>
    <w:rsid w:val="008A6BFE"/>
    <w:rsid w:val="008A76B0"/>
    <w:rsid w:val="008B08ED"/>
    <w:rsid w:val="008B3177"/>
    <w:rsid w:val="008B43A4"/>
    <w:rsid w:val="008B51E3"/>
    <w:rsid w:val="008B6C2C"/>
    <w:rsid w:val="008B7A1B"/>
    <w:rsid w:val="008C14E1"/>
    <w:rsid w:val="008C2090"/>
    <w:rsid w:val="008C27A9"/>
    <w:rsid w:val="008C48BE"/>
    <w:rsid w:val="008C58A1"/>
    <w:rsid w:val="008C5A68"/>
    <w:rsid w:val="008C68BA"/>
    <w:rsid w:val="008D18C9"/>
    <w:rsid w:val="008D28A7"/>
    <w:rsid w:val="008D47DC"/>
    <w:rsid w:val="008D6629"/>
    <w:rsid w:val="008D75BC"/>
    <w:rsid w:val="008D7B3F"/>
    <w:rsid w:val="008E2087"/>
    <w:rsid w:val="008E297B"/>
    <w:rsid w:val="008E2C67"/>
    <w:rsid w:val="008E34A4"/>
    <w:rsid w:val="008E4092"/>
    <w:rsid w:val="008F15FE"/>
    <w:rsid w:val="008F2ED7"/>
    <w:rsid w:val="008F3C4C"/>
    <w:rsid w:val="008F54F8"/>
    <w:rsid w:val="00901473"/>
    <w:rsid w:val="009016D1"/>
    <w:rsid w:val="00903EDB"/>
    <w:rsid w:val="00906517"/>
    <w:rsid w:val="00912CED"/>
    <w:rsid w:val="00912D4E"/>
    <w:rsid w:val="0091387F"/>
    <w:rsid w:val="00913E08"/>
    <w:rsid w:val="00914AE2"/>
    <w:rsid w:val="009152F0"/>
    <w:rsid w:val="00917C4A"/>
    <w:rsid w:val="00921E05"/>
    <w:rsid w:val="0092282C"/>
    <w:rsid w:val="00922E68"/>
    <w:rsid w:val="00926B8A"/>
    <w:rsid w:val="00930472"/>
    <w:rsid w:val="009313F4"/>
    <w:rsid w:val="009314E8"/>
    <w:rsid w:val="009317DC"/>
    <w:rsid w:val="009325C9"/>
    <w:rsid w:val="009326E3"/>
    <w:rsid w:val="009333D2"/>
    <w:rsid w:val="009342F4"/>
    <w:rsid w:val="00935474"/>
    <w:rsid w:val="00937322"/>
    <w:rsid w:val="00945F50"/>
    <w:rsid w:val="009518D0"/>
    <w:rsid w:val="00951A70"/>
    <w:rsid w:val="00954759"/>
    <w:rsid w:val="009552AE"/>
    <w:rsid w:val="00957776"/>
    <w:rsid w:val="00960B4B"/>
    <w:rsid w:val="00964D7B"/>
    <w:rsid w:val="0096566A"/>
    <w:rsid w:val="00970025"/>
    <w:rsid w:val="009703B9"/>
    <w:rsid w:val="00971FC3"/>
    <w:rsid w:val="00973D8C"/>
    <w:rsid w:val="009757E1"/>
    <w:rsid w:val="00975C81"/>
    <w:rsid w:val="009760A5"/>
    <w:rsid w:val="00977C67"/>
    <w:rsid w:val="0098057F"/>
    <w:rsid w:val="00982F36"/>
    <w:rsid w:val="0098448C"/>
    <w:rsid w:val="00984CDC"/>
    <w:rsid w:val="009851AD"/>
    <w:rsid w:val="00986FD4"/>
    <w:rsid w:val="0099381D"/>
    <w:rsid w:val="0099406F"/>
    <w:rsid w:val="00994632"/>
    <w:rsid w:val="00996ADC"/>
    <w:rsid w:val="0099746C"/>
    <w:rsid w:val="009A11A1"/>
    <w:rsid w:val="009A3DCA"/>
    <w:rsid w:val="009A4424"/>
    <w:rsid w:val="009A7EB9"/>
    <w:rsid w:val="009B5347"/>
    <w:rsid w:val="009B53D9"/>
    <w:rsid w:val="009C5369"/>
    <w:rsid w:val="009C5B9C"/>
    <w:rsid w:val="009C6F90"/>
    <w:rsid w:val="009C7068"/>
    <w:rsid w:val="009D150F"/>
    <w:rsid w:val="009D435D"/>
    <w:rsid w:val="009E0B46"/>
    <w:rsid w:val="009E29BD"/>
    <w:rsid w:val="009E3009"/>
    <w:rsid w:val="009E30EB"/>
    <w:rsid w:val="009E6289"/>
    <w:rsid w:val="009E73A7"/>
    <w:rsid w:val="009E7783"/>
    <w:rsid w:val="009E77AC"/>
    <w:rsid w:val="009F0B11"/>
    <w:rsid w:val="009F0FEF"/>
    <w:rsid w:val="009F169E"/>
    <w:rsid w:val="009F3FAE"/>
    <w:rsid w:val="009F50DD"/>
    <w:rsid w:val="009F5106"/>
    <w:rsid w:val="009F6FC0"/>
    <w:rsid w:val="00A0085F"/>
    <w:rsid w:val="00A05A8B"/>
    <w:rsid w:val="00A0625A"/>
    <w:rsid w:val="00A06B9D"/>
    <w:rsid w:val="00A06C84"/>
    <w:rsid w:val="00A10802"/>
    <w:rsid w:val="00A11AE2"/>
    <w:rsid w:val="00A11C17"/>
    <w:rsid w:val="00A12883"/>
    <w:rsid w:val="00A14273"/>
    <w:rsid w:val="00A1658A"/>
    <w:rsid w:val="00A203FF"/>
    <w:rsid w:val="00A2068F"/>
    <w:rsid w:val="00A209CF"/>
    <w:rsid w:val="00A23A6D"/>
    <w:rsid w:val="00A246B8"/>
    <w:rsid w:val="00A2631E"/>
    <w:rsid w:val="00A26640"/>
    <w:rsid w:val="00A27E10"/>
    <w:rsid w:val="00A308F8"/>
    <w:rsid w:val="00A31CB8"/>
    <w:rsid w:val="00A34570"/>
    <w:rsid w:val="00A3531E"/>
    <w:rsid w:val="00A35D28"/>
    <w:rsid w:val="00A42531"/>
    <w:rsid w:val="00A4480B"/>
    <w:rsid w:val="00A472A1"/>
    <w:rsid w:val="00A47CB6"/>
    <w:rsid w:val="00A53F23"/>
    <w:rsid w:val="00A57091"/>
    <w:rsid w:val="00A576EF"/>
    <w:rsid w:val="00A57F32"/>
    <w:rsid w:val="00A60A67"/>
    <w:rsid w:val="00A60A8A"/>
    <w:rsid w:val="00A61C41"/>
    <w:rsid w:val="00A62BCF"/>
    <w:rsid w:val="00A66F8D"/>
    <w:rsid w:val="00A70386"/>
    <w:rsid w:val="00A73222"/>
    <w:rsid w:val="00A73CBA"/>
    <w:rsid w:val="00A75699"/>
    <w:rsid w:val="00A75890"/>
    <w:rsid w:val="00A80108"/>
    <w:rsid w:val="00A82091"/>
    <w:rsid w:val="00A82491"/>
    <w:rsid w:val="00A83243"/>
    <w:rsid w:val="00A864FE"/>
    <w:rsid w:val="00A8758D"/>
    <w:rsid w:val="00A90C87"/>
    <w:rsid w:val="00A91E05"/>
    <w:rsid w:val="00A96677"/>
    <w:rsid w:val="00AA03F8"/>
    <w:rsid w:val="00AA4778"/>
    <w:rsid w:val="00AA513B"/>
    <w:rsid w:val="00AB0042"/>
    <w:rsid w:val="00AB0640"/>
    <w:rsid w:val="00AB1BC6"/>
    <w:rsid w:val="00AB1E21"/>
    <w:rsid w:val="00AC2943"/>
    <w:rsid w:val="00AC331B"/>
    <w:rsid w:val="00AC3485"/>
    <w:rsid w:val="00AC3710"/>
    <w:rsid w:val="00AC482B"/>
    <w:rsid w:val="00AC5D53"/>
    <w:rsid w:val="00AC60AF"/>
    <w:rsid w:val="00AC6E7D"/>
    <w:rsid w:val="00AD123D"/>
    <w:rsid w:val="00AD32CF"/>
    <w:rsid w:val="00AD33FA"/>
    <w:rsid w:val="00AD37CD"/>
    <w:rsid w:val="00AD3C9D"/>
    <w:rsid w:val="00AD3FED"/>
    <w:rsid w:val="00AE1D64"/>
    <w:rsid w:val="00AE2A63"/>
    <w:rsid w:val="00AE5101"/>
    <w:rsid w:val="00AE52A6"/>
    <w:rsid w:val="00AE530E"/>
    <w:rsid w:val="00AE55ED"/>
    <w:rsid w:val="00AE7677"/>
    <w:rsid w:val="00AE79E3"/>
    <w:rsid w:val="00AE7DE2"/>
    <w:rsid w:val="00AF1203"/>
    <w:rsid w:val="00AF13C3"/>
    <w:rsid w:val="00AF31B9"/>
    <w:rsid w:val="00AF49A5"/>
    <w:rsid w:val="00AF66BF"/>
    <w:rsid w:val="00AF79BC"/>
    <w:rsid w:val="00B0000C"/>
    <w:rsid w:val="00B014C0"/>
    <w:rsid w:val="00B02615"/>
    <w:rsid w:val="00B07E7D"/>
    <w:rsid w:val="00B107F5"/>
    <w:rsid w:val="00B10A6F"/>
    <w:rsid w:val="00B1189D"/>
    <w:rsid w:val="00B11EC9"/>
    <w:rsid w:val="00B13EF8"/>
    <w:rsid w:val="00B14EAD"/>
    <w:rsid w:val="00B15E6C"/>
    <w:rsid w:val="00B2284D"/>
    <w:rsid w:val="00B25FDE"/>
    <w:rsid w:val="00B269F2"/>
    <w:rsid w:val="00B326A2"/>
    <w:rsid w:val="00B32875"/>
    <w:rsid w:val="00B32D4A"/>
    <w:rsid w:val="00B336F8"/>
    <w:rsid w:val="00B34641"/>
    <w:rsid w:val="00B349F1"/>
    <w:rsid w:val="00B407FB"/>
    <w:rsid w:val="00B41817"/>
    <w:rsid w:val="00B41DDD"/>
    <w:rsid w:val="00B4607F"/>
    <w:rsid w:val="00B467BE"/>
    <w:rsid w:val="00B46B73"/>
    <w:rsid w:val="00B47BD3"/>
    <w:rsid w:val="00B50DBE"/>
    <w:rsid w:val="00B52734"/>
    <w:rsid w:val="00B53D48"/>
    <w:rsid w:val="00B55274"/>
    <w:rsid w:val="00B56515"/>
    <w:rsid w:val="00B603E4"/>
    <w:rsid w:val="00B607F9"/>
    <w:rsid w:val="00B62E81"/>
    <w:rsid w:val="00B637DF"/>
    <w:rsid w:val="00B65EE1"/>
    <w:rsid w:val="00B66383"/>
    <w:rsid w:val="00B67CDE"/>
    <w:rsid w:val="00B7236E"/>
    <w:rsid w:val="00B7428E"/>
    <w:rsid w:val="00B75431"/>
    <w:rsid w:val="00B76236"/>
    <w:rsid w:val="00B801E7"/>
    <w:rsid w:val="00B803BA"/>
    <w:rsid w:val="00B8310B"/>
    <w:rsid w:val="00B84BA2"/>
    <w:rsid w:val="00B93F20"/>
    <w:rsid w:val="00B941A7"/>
    <w:rsid w:val="00B97772"/>
    <w:rsid w:val="00BA1A0C"/>
    <w:rsid w:val="00BA1C26"/>
    <w:rsid w:val="00BA3CEF"/>
    <w:rsid w:val="00BA77EC"/>
    <w:rsid w:val="00BB29B3"/>
    <w:rsid w:val="00BB4529"/>
    <w:rsid w:val="00BB5FD0"/>
    <w:rsid w:val="00BB6CA7"/>
    <w:rsid w:val="00BC30C8"/>
    <w:rsid w:val="00BC4455"/>
    <w:rsid w:val="00BC797F"/>
    <w:rsid w:val="00BD1A72"/>
    <w:rsid w:val="00BD2C71"/>
    <w:rsid w:val="00BD30C3"/>
    <w:rsid w:val="00BD5538"/>
    <w:rsid w:val="00BD616F"/>
    <w:rsid w:val="00BE2BF1"/>
    <w:rsid w:val="00BE2CFF"/>
    <w:rsid w:val="00BE36D4"/>
    <w:rsid w:val="00BE57A7"/>
    <w:rsid w:val="00BE61F5"/>
    <w:rsid w:val="00BE624F"/>
    <w:rsid w:val="00BF06FF"/>
    <w:rsid w:val="00BF1FD5"/>
    <w:rsid w:val="00BF2A93"/>
    <w:rsid w:val="00BF2B76"/>
    <w:rsid w:val="00C00508"/>
    <w:rsid w:val="00C02121"/>
    <w:rsid w:val="00C04A22"/>
    <w:rsid w:val="00C0770F"/>
    <w:rsid w:val="00C100F0"/>
    <w:rsid w:val="00C10894"/>
    <w:rsid w:val="00C11BEB"/>
    <w:rsid w:val="00C12093"/>
    <w:rsid w:val="00C123F9"/>
    <w:rsid w:val="00C12758"/>
    <w:rsid w:val="00C12794"/>
    <w:rsid w:val="00C127A9"/>
    <w:rsid w:val="00C13190"/>
    <w:rsid w:val="00C13810"/>
    <w:rsid w:val="00C13AC0"/>
    <w:rsid w:val="00C15A41"/>
    <w:rsid w:val="00C1651D"/>
    <w:rsid w:val="00C17312"/>
    <w:rsid w:val="00C17E1F"/>
    <w:rsid w:val="00C20B39"/>
    <w:rsid w:val="00C21805"/>
    <w:rsid w:val="00C22377"/>
    <w:rsid w:val="00C22B52"/>
    <w:rsid w:val="00C22FC2"/>
    <w:rsid w:val="00C231C8"/>
    <w:rsid w:val="00C23793"/>
    <w:rsid w:val="00C26377"/>
    <w:rsid w:val="00C274D0"/>
    <w:rsid w:val="00C30249"/>
    <w:rsid w:val="00C3320D"/>
    <w:rsid w:val="00C3417B"/>
    <w:rsid w:val="00C350AD"/>
    <w:rsid w:val="00C36AF3"/>
    <w:rsid w:val="00C371AE"/>
    <w:rsid w:val="00C37A21"/>
    <w:rsid w:val="00C400CC"/>
    <w:rsid w:val="00C4342B"/>
    <w:rsid w:val="00C43DE0"/>
    <w:rsid w:val="00C44530"/>
    <w:rsid w:val="00C445DC"/>
    <w:rsid w:val="00C46545"/>
    <w:rsid w:val="00C467D1"/>
    <w:rsid w:val="00C46B0A"/>
    <w:rsid w:val="00C47B5F"/>
    <w:rsid w:val="00C511A3"/>
    <w:rsid w:val="00C52D76"/>
    <w:rsid w:val="00C52E29"/>
    <w:rsid w:val="00C540F0"/>
    <w:rsid w:val="00C550A3"/>
    <w:rsid w:val="00C57680"/>
    <w:rsid w:val="00C6024D"/>
    <w:rsid w:val="00C60A2D"/>
    <w:rsid w:val="00C6196F"/>
    <w:rsid w:val="00C640D0"/>
    <w:rsid w:val="00C64978"/>
    <w:rsid w:val="00C6623C"/>
    <w:rsid w:val="00C67D1F"/>
    <w:rsid w:val="00C70514"/>
    <w:rsid w:val="00C71711"/>
    <w:rsid w:val="00C724A5"/>
    <w:rsid w:val="00C72FAD"/>
    <w:rsid w:val="00C7366B"/>
    <w:rsid w:val="00C74DA9"/>
    <w:rsid w:val="00C75703"/>
    <w:rsid w:val="00C757BF"/>
    <w:rsid w:val="00C75CA2"/>
    <w:rsid w:val="00C7638C"/>
    <w:rsid w:val="00C77827"/>
    <w:rsid w:val="00C804A5"/>
    <w:rsid w:val="00C81136"/>
    <w:rsid w:val="00C824E2"/>
    <w:rsid w:val="00C83D9F"/>
    <w:rsid w:val="00C854EB"/>
    <w:rsid w:val="00C86F66"/>
    <w:rsid w:val="00C91E19"/>
    <w:rsid w:val="00C9259A"/>
    <w:rsid w:val="00C9268B"/>
    <w:rsid w:val="00C93E03"/>
    <w:rsid w:val="00C94A47"/>
    <w:rsid w:val="00C954EA"/>
    <w:rsid w:val="00C955D0"/>
    <w:rsid w:val="00C96B62"/>
    <w:rsid w:val="00CA0727"/>
    <w:rsid w:val="00CA09EC"/>
    <w:rsid w:val="00CA10CE"/>
    <w:rsid w:val="00CA1FFF"/>
    <w:rsid w:val="00CA2DBF"/>
    <w:rsid w:val="00CA578B"/>
    <w:rsid w:val="00CB0C1C"/>
    <w:rsid w:val="00CB1057"/>
    <w:rsid w:val="00CB10FF"/>
    <w:rsid w:val="00CB1909"/>
    <w:rsid w:val="00CB4D8E"/>
    <w:rsid w:val="00CB73B2"/>
    <w:rsid w:val="00CB78F3"/>
    <w:rsid w:val="00CC10F4"/>
    <w:rsid w:val="00CC56EB"/>
    <w:rsid w:val="00CC67BD"/>
    <w:rsid w:val="00CC72BE"/>
    <w:rsid w:val="00CD137F"/>
    <w:rsid w:val="00CD1E1D"/>
    <w:rsid w:val="00CD5F6D"/>
    <w:rsid w:val="00CD7190"/>
    <w:rsid w:val="00CD7D40"/>
    <w:rsid w:val="00CE1792"/>
    <w:rsid w:val="00CE1A75"/>
    <w:rsid w:val="00CE1BDB"/>
    <w:rsid w:val="00CE1C35"/>
    <w:rsid w:val="00CE20E1"/>
    <w:rsid w:val="00CE356A"/>
    <w:rsid w:val="00CE4E4E"/>
    <w:rsid w:val="00CE5892"/>
    <w:rsid w:val="00CE6C08"/>
    <w:rsid w:val="00CE6DEC"/>
    <w:rsid w:val="00CE7C00"/>
    <w:rsid w:val="00CE7DEC"/>
    <w:rsid w:val="00CF0944"/>
    <w:rsid w:val="00CF584B"/>
    <w:rsid w:val="00CF5DF9"/>
    <w:rsid w:val="00CF753A"/>
    <w:rsid w:val="00D00B27"/>
    <w:rsid w:val="00D06D1D"/>
    <w:rsid w:val="00D1171E"/>
    <w:rsid w:val="00D14D92"/>
    <w:rsid w:val="00D15992"/>
    <w:rsid w:val="00D16F6E"/>
    <w:rsid w:val="00D21D5D"/>
    <w:rsid w:val="00D21E26"/>
    <w:rsid w:val="00D2278C"/>
    <w:rsid w:val="00D22D41"/>
    <w:rsid w:val="00D22EA0"/>
    <w:rsid w:val="00D23271"/>
    <w:rsid w:val="00D23D56"/>
    <w:rsid w:val="00D24144"/>
    <w:rsid w:val="00D2437B"/>
    <w:rsid w:val="00D249E1"/>
    <w:rsid w:val="00D25B8C"/>
    <w:rsid w:val="00D263E7"/>
    <w:rsid w:val="00D2711E"/>
    <w:rsid w:val="00D30681"/>
    <w:rsid w:val="00D31B9B"/>
    <w:rsid w:val="00D3224C"/>
    <w:rsid w:val="00D33261"/>
    <w:rsid w:val="00D33F8E"/>
    <w:rsid w:val="00D340C3"/>
    <w:rsid w:val="00D34155"/>
    <w:rsid w:val="00D3473A"/>
    <w:rsid w:val="00D36BEB"/>
    <w:rsid w:val="00D379E5"/>
    <w:rsid w:val="00D37AF1"/>
    <w:rsid w:val="00D417C0"/>
    <w:rsid w:val="00D4275D"/>
    <w:rsid w:val="00D44F49"/>
    <w:rsid w:val="00D50495"/>
    <w:rsid w:val="00D527E3"/>
    <w:rsid w:val="00D53C97"/>
    <w:rsid w:val="00D53FDF"/>
    <w:rsid w:val="00D55B87"/>
    <w:rsid w:val="00D57422"/>
    <w:rsid w:val="00D60229"/>
    <w:rsid w:val="00D602B5"/>
    <w:rsid w:val="00D6056F"/>
    <w:rsid w:val="00D62785"/>
    <w:rsid w:val="00D62FF1"/>
    <w:rsid w:val="00D632E5"/>
    <w:rsid w:val="00D657A3"/>
    <w:rsid w:val="00D672DF"/>
    <w:rsid w:val="00D67C58"/>
    <w:rsid w:val="00D67CE0"/>
    <w:rsid w:val="00D67FFD"/>
    <w:rsid w:val="00D706B9"/>
    <w:rsid w:val="00D741F1"/>
    <w:rsid w:val="00D758B5"/>
    <w:rsid w:val="00D773BF"/>
    <w:rsid w:val="00D81E39"/>
    <w:rsid w:val="00D83F4A"/>
    <w:rsid w:val="00D8740B"/>
    <w:rsid w:val="00D910F4"/>
    <w:rsid w:val="00D9143E"/>
    <w:rsid w:val="00D922B8"/>
    <w:rsid w:val="00D95CDD"/>
    <w:rsid w:val="00DA08A5"/>
    <w:rsid w:val="00DA40C5"/>
    <w:rsid w:val="00DA4297"/>
    <w:rsid w:val="00DA4356"/>
    <w:rsid w:val="00DA47C2"/>
    <w:rsid w:val="00DA5456"/>
    <w:rsid w:val="00DA6023"/>
    <w:rsid w:val="00DA73CB"/>
    <w:rsid w:val="00DB01D9"/>
    <w:rsid w:val="00DB1786"/>
    <w:rsid w:val="00DB2B38"/>
    <w:rsid w:val="00DB4F58"/>
    <w:rsid w:val="00DB5A60"/>
    <w:rsid w:val="00DB7372"/>
    <w:rsid w:val="00DC313A"/>
    <w:rsid w:val="00DC5825"/>
    <w:rsid w:val="00DC73AF"/>
    <w:rsid w:val="00DC748D"/>
    <w:rsid w:val="00DC7C07"/>
    <w:rsid w:val="00DD011C"/>
    <w:rsid w:val="00DD0465"/>
    <w:rsid w:val="00DD05E8"/>
    <w:rsid w:val="00DD2E35"/>
    <w:rsid w:val="00DD58D9"/>
    <w:rsid w:val="00DD61AE"/>
    <w:rsid w:val="00DD6570"/>
    <w:rsid w:val="00DD6B55"/>
    <w:rsid w:val="00DD713B"/>
    <w:rsid w:val="00DE0BDF"/>
    <w:rsid w:val="00DE11D9"/>
    <w:rsid w:val="00DE528F"/>
    <w:rsid w:val="00DE6343"/>
    <w:rsid w:val="00DE6ACF"/>
    <w:rsid w:val="00DE7D31"/>
    <w:rsid w:val="00DF2297"/>
    <w:rsid w:val="00DF3FFD"/>
    <w:rsid w:val="00DF5BF4"/>
    <w:rsid w:val="00DF609E"/>
    <w:rsid w:val="00DF63B1"/>
    <w:rsid w:val="00E01532"/>
    <w:rsid w:val="00E0160E"/>
    <w:rsid w:val="00E020B5"/>
    <w:rsid w:val="00E04B7C"/>
    <w:rsid w:val="00E066F5"/>
    <w:rsid w:val="00E11E4F"/>
    <w:rsid w:val="00E14BDB"/>
    <w:rsid w:val="00E14C9F"/>
    <w:rsid w:val="00E155F5"/>
    <w:rsid w:val="00E159DD"/>
    <w:rsid w:val="00E15CBC"/>
    <w:rsid w:val="00E25BDA"/>
    <w:rsid w:val="00E26275"/>
    <w:rsid w:val="00E26373"/>
    <w:rsid w:val="00E26A06"/>
    <w:rsid w:val="00E270F6"/>
    <w:rsid w:val="00E3079B"/>
    <w:rsid w:val="00E32CEC"/>
    <w:rsid w:val="00E35DE1"/>
    <w:rsid w:val="00E365FD"/>
    <w:rsid w:val="00E369A0"/>
    <w:rsid w:val="00E37285"/>
    <w:rsid w:val="00E404C1"/>
    <w:rsid w:val="00E4068A"/>
    <w:rsid w:val="00E40BE1"/>
    <w:rsid w:val="00E414CF"/>
    <w:rsid w:val="00E41FC2"/>
    <w:rsid w:val="00E4259B"/>
    <w:rsid w:val="00E428A3"/>
    <w:rsid w:val="00E42C77"/>
    <w:rsid w:val="00E42E98"/>
    <w:rsid w:val="00E448A2"/>
    <w:rsid w:val="00E44951"/>
    <w:rsid w:val="00E45625"/>
    <w:rsid w:val="00E50851"/>
    <w:rsid w:val="00E5355E"/>
    <w:rsid w:val="00E53C01"/>
    <w:rsid w:val="00E542FC"/>
    <w:rsid w:val="00E54B89"/>
    <w:rsid w:val="00E5792A"/>
    <w:rsid w:val="00E608E4"/>
    <w:rsid w:val="00E60A00"/>
    <w:rsid w:val="00E6101F"/>
    <w:rsid w:val="00E625ED"/>
    <w:rsid w:val="00E63804"/>
    <w:rsid w:val="00E6483D"/>
    <w:rsid w:val="00E64D09"/>
    <w:rsid w:val="00E6626C"/>
    <w:rsid w:val="00E673EC"/>
    <w:rsid w:val="00E67B15"/>
    <w:rsid w:val="00E67D67"/>
    <w:rsid w:val="00E705C8"/>
    <w:rsid w:val="00E70681"/>
    <w:rsid w:val="00E708ED"/>
    <w:rsid w:val="00E71626"/>
    <w:rsid w:val="00E72CD0"/>
    <w:rsid w:val="00E737D1"/>
    <w:rsid w:val="00E7420D"/>
    <w:rsid w:val="00E74F90"/>
    <w:rsid w:val="00E755F4"/>
    <w:rsid w:val="00E77CFC"/>
    <w:rsid w:val="00E82074"/>
    <w:rsid w:val="00E8366F"/>
    <w:rsid w:val="00E87404"/>
    <w:rsid w:val="00E91962"/>
    <w:rsid w:val="00E91A3F"/>
    <w:rsid w:val="00E92452"/>
    <w:rsid w:val="00E92B69"/>
    <w:rsid w:val="00E9468F"/>
    <w:rsid w:val="00E97432"/>
    <w:rsid w:val="00EA08A8"/>
    <w:rsid w:val="00EA0B46"/>
    <w:rsid w:val="00EA5BD2"/>
    <w:rsid w:val="00EA5F10"/>
    <w:rsid w:val="00EA6607"/>
    <w:rsid w:val="00EA74FF"/>
    <w:rsid w:val="00EB28EA"/>
    <w:rsid w:val="00EB2BCA"/>
    <w:rsid w:val="00EC58C0"/>
    <w:rsid w:val="00EC6310"/>
    <w:rsid w:val="00EC7CAC"/>
    <w:rsid w:val="00ED0507"/>
    <w:rsid w:val="00ED2D7A"/>
    <w:rsid w:val="00ED3993"/>
    <w:rsid w:val="00ED39D9"/>
    <w:rsid w:val="00ED44DB"/>
    <w:rsid w:val="00ED55BD"/>
    <w:rsid w:val="00ED64C6"/>
    <w:rsid w:val="00ED6E00"/>
    <w:rsid w:val="00EE01A4"/>
    <w:rsid w:val="00EE0475"/>
    <w:rsid w:val="00EE1B7A"/>
    <w:rsid w:val="00EE23C7"/>
    <w:rsid w:val="00EE3C0C"/>
    <w:rsid w:val="00EE6766"/>
    <w:rsid w:val="00EF03E7"/>
    <w:rsid w:val="00EF1FC5"/>
    <w:rsid w:val="00EF2284"/>
    <w:rsid w:val="00EF5B1C"/>
    <w:rsid w:val="00EF631D"/>
    <w:rsid w:val="00EF7994"/>
    <w:rsid w:val="00EF7BEC"/>
    <w:rsid w:val="00F005D8"/>
    <w:rsid w:val="00F115B6"/>
    <w:rsid w:val="00F1189C"/>
    <w:rsid w:val="00F14AB9"/>
    <w:rsid w:val="00F167B8"/>
    <w:rsid w:val="00F16963"/>
    <w:rsid w:val="00F17939"/>
    <w:rsid w:val="00F21447"/>
    <w:rsid w:val="00F24459"/>
    <w:rsid w:val="00F25340"/>
    <w:rsid w:val="00F26162"/>
    <w:rsid w:val="00F30486"/>
    <w:rsid w:val="00F3090B"/>
    <w:rsid w:val="00F31483"/>
    <w:rsid w:val="00F31657"/>
    <w:rsid w:val="00F3211A"/>
    <w:rsid w:val="00F329E3"/>
    <w:rsid w:val="00F34727"/>
    <w:rsid w:val="00F35AD8"/>
    <w:rsid w:val="00F35E40"/>
    <w:rsid w:val="00F36164"/>
    <w:rsid w:val="00F37B98"/>
    <w:rsid w:val="00F4119F"/>
    <w:rsid w:val="00F4141D"/>
    <w:rsid w:val="00F45D0A"/>
    <w:rsid w:val="00F46705"/>
    <w:rsid w:val="00F524CD"/>
    <w:rsid w:val="00F53FC7"/>
    <w:rsid w:val="00F543D9"/>
    <w:rsid w:val="00F60FAF"/>
    <w:rsid w:val="00F61D2C"/>
    <w:rsid w:val="00F62AA9"/>
    <w:rsid w:val="00F739F9"/>
    <w:rsid w:val="00F74579"/>
    <w:rsid w:val="00F74E57"/>
    <w:rsid w:val="00F754B6"/>
    <w:rsid w:val="00F767A4"/>
    <w:rsid w:val="00F82593"/>
    <w:rsid w:val="00F83310"/>
    <w:rsid w:val="00F84409"/>
    <w:rsid w:val="00F854AD"/>
    <w:rsid w:val="00F85561"/>
    <w:rsid w:val="00F87B35"/>
    <w:rsid w:val="00F91591"/>
    <w:rsid w:val="00F93354"/>
    <w:rsid w:val="00F93DD3"/>
    <w:rsid w:val="00F94657"/>
    <w:rsid w:val="00F95070"/>
    <w:rsid w:val="00F95917"/>
    <w:rsid w:val="00FA0A4C"/>
    <w:rsid w:val="00FA0B54"/>
    <w:rsid w:val="00FA1C8E"/>
    <w:rsid w:val="00FA1CFC"/>
    <w:rsid w:val="00FA33ED"/>
    <w:rsid w:val="00FA3879"/>
    <w:rsid w:val="00FA415C"/>
    <w:rsid w:val="00FA433F"/>
    <w:rsid w:val="00FB04E4"/>
    <w:rsid w:val="00FB0715"/>
    <w:rsid w:val="00FB0ACA"/>
    <w:rsid w:val="00FB3181"/>
    <w:rsid w:val="00FB3928"/>
    <w:rsid w:val="00FB4F78"/>
    <w:rsid w:val="00FB7AD9"/>
    <w:rsid w:val="00FC2474"/>
    <w:rsid w:val="00FD16D5"/>
    <w:rsid w:val="00FD2485"/>
    <w:rsid w:val="00FD3214"/>
    <w:rsid w:val="00FD5319"/>
    <w:rsid w:val="00FD5600"/>
    <w:rsid w:val="00FD5C09"/>
    <w:rsid w:val="00FD6026"/>
    <w:rsid w:val="00FD6C0F"/>
    <w:rsid w:val="00FD73C4"/>
    <w:rsid w:val="00FD755B"/>
    <w:rsid w:val="00FE30C6"/>
    <w:rsid w:val="00FE79C9"/>
    <w:rsid w:val="00FE7F68"/>
    <w:rsid w:val="00FF04AF"/>
    <w:rsid w:val="00FF05A3"/>
    <w:rsid w:val="00FF08AD"/>
    <w:rsid w:val="00FF13B4"/>
    <w:rsid w:val="00FF302A"/>
    <w:rsid w:val="00FF53AF"/>
    <w:rsid w:val="00FF5729"/>
    <w:rsid w:val="00FF5D8C"/>
    <w:rsid w:val="00FF6230"/>
    <w:rsid w:val="00FF633B"/>
    <w:rsid w:val="00FF6C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9B6A8B"/>
  <w15:chartTrackingRefBased/>
  <w15:docId w15:val="{390DE7A3-32E2-4789-9FB1-A75FD521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B3B15"/>
    <w:rPr>
      <w:szCs w:val="24"/>
      <w:lang w:eastAsia="cs-CZ"/>
    </w:rPr>
  </w:style>
  <w:style w:type="paragraph" w:styleId="Nadpis1">
    <w:name w:val="heading 1"/>
    <w:basedOn w:val="Normlny"/>
    <w:next w:val="Normlny"/>
    <w:qFormat/>
    <w:rsid w:val="0098057F"/>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BA1A0C"/>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171271"/>
    <w:pPr>
      <w:keepNext/>
      <w:spacing w:before="120" w:after="120"/>
      <w:outlineLvl w:val="2"/>
    </w:pPr>
    <w:rPr>
      <w:rFonts w:cs="Arial"/>
      <w:b/>
      <w:bCs/>
      <w:smallCaps/>
      <w:sz w:val="28"/>
      <w:szCs w:val="26"/>
    </w:rPr>
  </w:style>
  <w:style w:type="paragraph" w:styleId="Nadpis4">
    <w:name w:val="heading 4"/>
    <w:basedOn w:val="Normlny"/>
    <w:next w:val="Normlny"/>
    <w:link w:val="Nadpis4Char"/>
    <w:qFormat/>
    <w:rsid w:val="00171271"/>
    <w:pPr>
      <w:keepNext/>
      <w:spacing w:before="240"/>
      <w:outlineLvl w:val="3"/>
    </w:pPr>
    <w:rPr>
      <w:bCs/>
      <w:i/>
      <w:smallCaps/>
      <w:sz w:val="26"/>
    </w:rPr>
  </w:style>
  <w:style w:type="paragraph" w:styleId="Nadpis8">
    <w:name w:val="heading 8"/>
    <w:basedOn w:val="Normlny"/>
    <w:next w:val="Normlny"/>
    <w:link w:val="Nadpis8Char"/>
    <w:qFormat/>
    <w:rsid w:val="00171271"/>
    <w:pPr>
      <w:keepNext/>
      <w:ind w:firstLine="708"/>
      <w:jc w:val="both"/>
      <w:outlineLvl w:val="7"/>
    </w:pPr>
    <w:rPr>
      <w:noProof/>
      <w:u w:val="single"/>
      <w:lang w:eastAsia="sk-SK"/>
    </w:rPr>
  </w:style>
  <w:style w:type="paragraph" w:styleId="Nadpis9">
    <w:name w:val="heading 9"/>
    <w:basedOn w:val="Normlny"/>
    <w:next w:val="Normlny"/>
    <w:link w:val="Nadpis9Char"/>
    <w:uiPriority w:val="9"/>
    <w:qFormat/>
    <w:rsid w:val="009C5B9C"/>
    <w:pPr>
      <w:spacing w:before="240" w:after="60"/>
      <w:outlineLvl w:val="8"/>
    </w:pPr>
    <w:rPr>
      <w:rFonts w:ascii="Cambria" w:hAnsi="Cambria"/>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link w:val="Nadpis3"/>
    <w:rsid w:val="00171271"/>
    <w:rPr>
      <w:rFonts w:cs="Arial"/>
      <w:b/>
      <w:bCs/>
      <w:smallCaps/>
      <w:sz w:val="28"/>
      <w:szCs w:val="26"/>
      <w:lang w:val="sk-SK" w:eastAsia="cs-CZ" w:bidi="ar-SA"/>
    </w:rPr>
  </w:style>
  <w:style w:type="character" w:customStyle="1" w:styleId="Nadpis4Char">
    <w:name w:val="Nadpis 4 Char"/>
    <w:link w:val="Nadpis4"/>
    <w:rsid w:val="00171271"/>
    <w:rPr>
      <w:bCs/>
      <w:i/>
      <w:smallCaps/>
      <w:sz w:val="26"/>
      <w:szCs w:val="24"/>
      <w:lang w:val="sk-SK" w:eastAsia="cs-CZ" w:bidi="ar-SA"/>
    </w:rPr>
  </w:style>
  <w:style w:type="character" w:customStyle="1" w:styleId="Nadpis8Char">
    <w:name w:val="Nadpis 8 Char"/>
    <w:link w:val="Nadpis8"/>
    <w:rsid w:val="00171271"/>
    <w:rPr>
      <w:noProof/>
      <w:szCs w:val="24"/>
      <w:u w:val="single"/>
      <w:lang w:val="sk-SK" w:eastAsia="sk-SK" w:bidi="ar-SA"/>
    </w:rPr>
  </w:style>
  <w:style w:type="paragraph" w:styleId="Zarkazkladnhotextu2">
    <w:name w:val="Body Text Indent 2"/>
    <w:basedOn w:val="Normlny"/>
    <w:link w:val="Zarkazkladnhotextu2Char"/>
    <w:rsid w:val="00171271"/>
    <w:pPr>
      <w:ind w:left="360"/>
      <w:jc w:val="both"/>
    </w:pPr>
    <w:rPr>
      <w:noProof/>
      <w:lang w:eastAsia="sk-SK"/>
    </w:rPr>
  </w:style>
  <w:style w:type="character" w:customStyle="1" w:styleId="Zarkazkladnhotextu2Char">
    <w:name w:val="Zarážka základného textu 2 Char"/>
    <w:link w:val="Zarkazkladnhotextu2"/>
    <w:rsid w:val="00171271"/>
    <w:rPr>
      <w:noProof/>
      <w:szCs w:val="24"/>
      <w:lang w:val="sk-SK" w:eastAsia="sk-SK" w:bidi="ar-SA"/>
    </w:rPr>
  </w:style>
  <w:style w:type="paragraph" w:styleId="Hlavika">
    <w:name w:val="header"/>
    <w:basedOn w:val="Normlny"/>
    <w:link w:val="HlavikaChar"/>
    <w:uiPriority w:val="99"/>
    <w:rsid w:val="00171271"/>
    <w:pPr>
      <w:tabs>
        <w:tab w:val="center" w:pos="4536"/>
        <w:tab w:val="right" w:pos="9072"/>
      </w:tabs>
    </w:pPr>
    <w:rPr>
      <w:noProof/>
      <w:lang w:eastAsia="sk-SK"/>
    </w:rPr>
  </w:style>
  <w:style w:type="character" w:customStyle="1" w:styleId="HlavikaChar">
    <w:name w:val="Hlavička Char"/>
    <w:link w:val="Hlavika"/>
    <w:uiPriority w:val="99"/>
    <w:rsid w:val="00171271"/>
    <w:rPr>
      <w:noProof/>
      <w:szCs w:val="24"/>
      <w:lang w:val="sk-SK" w:eastAsia="sk-SK" w:bidi="ar-SA"/>
    </w:rPr>
  </w:style>
  <w:style w:type="paragraph" w:styleId="Pta">
    <w:name w:val="footer"/>
    <w:basedOn w:val="Normlny"/>
    <w:link w:val="PtaChar"/>
    <w:uiPriority w:val="99"/>
    <w:rsid w:val="00171271"/>
    <w:pPr>
      <w:tabs>
        <w:tab w:val="center" w:pos="4536"/>
        <w:tab w:val="right" w:pos="9072"/>
      </w:tabs>
    </w:pPr>
    <w:rPr>
      <w:noProof/>
      <w:lang w:eastAsia="sk-SK"/>
    </w:rPr>
  </w:style>
  <w:style w:type="character" w:customStyle="1" w:styleId="PtaChar">
    <w:name w:val="Päta Char"/>
    <w:link w:val="Pta"/>
    <w:uiPriority w:val="99"/>
    <w:locked/>
    <w:rsid w:val="00171271"/>
    <w:rPr>
      <w:noProof/>
      <w:szCs w:val="24"/>
      <w:lang w:val="sk-SK" w:eastAsia="sk-SK" w:bidi="ar-SA"/>
    </w:rPr>
  </w:style>
  <w:style w:type="character" w:styleId="slostrany">
    <w:name w:val="page number"/>
    <w:basedOn w:val="Predvolenpsmoodseku"/>
    <w:rsid w:val="00171271"/>
  </w:style>
  <w:style w:type="paragraph" w:styleId="Zkladntext3">
    <w:name w:val="Body Text 3"/>
    <w:basedOn w:val="Normlny"/>
    <w:link w:val="Zkladntext3Char"/>
    <w:rsid w:val="00171271"/>
    <w:pPr>
      <w:jc w:val="center"/>
    </w:pPr>
    <w:rPr>
      <w:noProof/>
      <w:color w:val="FF0000"/>
      <w:szCs w:val="20"/>
      <w:lang w:eastAsia="sk-SK"/>
    </w:rPr>
  </w:style>
  <w:style w:type="paragraph" w:styleId="Zarkazkladnhotextu">
    <w:name w:val="Body Text Indent"/>
    <w:basedOn w:val="Normlny"/>
    <w:rsid w:val="00171271"/>
    <w:rPr>
      <w:noProof/>
      <w:szCs w:val="20"/>
      <w:lang w:eastAsia="sk-SK"/>
    </w:rPr>
  </w:style>
  <w:style w:type="paragraph" w:styleId="Obsah1">
    <w:name w:val="toc 1"/>
    <w:basedOn w:val="Normlny"/>
    <w:next w:val="Normlny"/>
    <w:autoRedefine/>
    <w:semiHidden/>
    <w:rsid w:val="00171271"/>
    <w:pPr>
      <w:spacing w:before="120" w:after="120"/>
    </w:pPr>
    <w:rPr>
      <w:b/>
      <w:bCs/>
      <w:caps/>
    </w:rPr>
  </w:style>
  <w:style w:type="paragraph" w:styleId="Obsah3">
    <w:name w:val="toc 3"/>
    <w:basedOn w:val="Normlny"/>
    <w:next w:val="Normlny"/>
    <w:autoRedefine/>
    <w:rsid w:val="00171271"/>
    <w:pPr>
      <w:tabs>
        <w:tab w:val="left" w:pos="900"/>
        <w:tab w:val="left" w:pos="960"/>
        <w:tab w:val="right" w:leader="dot" w:pos="9628"/>
      </w:tabs>
      <w:spacing w:line="360" w:lineRule="auto"/>
      <w:ind w:left="482"/>
    </w:pPr>
    <w:rPr>
      <w:i/>
      <w:iCs/>
      <w:noProof/>
      <w:szCs w:val="28"/>
    </w:rPr>
  </w:style>
  <w:style w:type="paragraph" w:styleId="Obsah4">
    <w:name w:val="toc 4"/>
    <w:basedOn w:val="Normlny"/>
    <w:next w:val="Normlny"/>
    <w:autoRedefine/>
    <w:rsid w:val="00171271"/>
    <w:pPr>
      <w:tabs>
        <w:tab w:val="right" w:leader="dot" w:pos="9628"/>
      </w:tabs>
      <w:spacing w:line="360" w:lineRule="auto"/>
      <w:ind w:left="720"/>
    </w:pPr>
    <w:rPr>
      <w:noProof/>
      <w:szCs w:val="26"/>
    </w:rPr>
  </w:style>
  <w:style w:type="character" w:styleId="Hypertextovprepojenie">
    <w:name w:val="Hyperlink"/>
    <w:rsid w:val="00171271"/>
    <w:rPr>
      <w:color w:val="0000FF"/>
      <w:u w:val="single"/>
    </w:rPr>
  </w:style>
  <w:style w:type="paragraph" w:styleId="Nzov">
    <w:name w:val="Title"/>
    <w:basedOn w:val="Normlny"/>
    <w:link w:val="NzovChar"/>
    <w:qFormat/>
    <w:rsid w:val="00171271"/>
    <w:pPr>
      <w:jc w:val="center"/>
    </w:pPr>
    <w:rPr>
      <w:rFonts w:ascii="Arial" w:hAnsi="Arial" w:cs="Arial"/>
      <w:b/>
      <w:bCs/>
      <w:sz w:val="24"/>
      <w:lang w:eastAsia="sk-SK"/>
    </w:rPr>
  </w:style>
  <w:style w:type="character" w:customStyle="1" w:styleId="NzovChar">
    <w:name w:val="Názov Char"/>
    <w:link w:val="Nzov"/>
    <w:locked/>
    <w:rsid w:val="00171271"/>
    <w:rPr>
      <w:rFonts w:ascii="Arial" w:hAnsi="Arial" w:cs="Arial"/>
      <w:b/>
      <w:bCs/>
      <w:sz w:val="24"/>
      <w:szCs w:val="24"/>
      <w:lang w:val="sk-SK" w:eastAsia="sk-SK" w:bidi="ar-SA"/>
    </w:rPr>
  </w:style>
  <w:style w:type="paragraph" w:styleId="Zoznamsodrkami">
    <w:name w:val="List Bullet"/>
    <w:basedOn w:val="Zkladntext"/>
    <w:link w:val="ZoznamsodrkamiChar"/>
    <w:rsid w:val="00171271"/>
    <w:pPr>
      <w:numPr>
        <w:numId w:val="3"/>
      </w:numPr>
      <w:spacing w:before="130" w:after="130"/>
    </w:pPr>
    <w:rPr>
      <w:rFonts w:eastAsia="Calibri"/>
      <w:noProof w:val="0"/>
      <w:szCs w:val="20"/>
    </w:rPr>
  </w:style>
  <w:style w:type="paragraph" w:styleId="Zkladntext">
    <w:name w:val="Body Text"/>
    <w:basedOn w:val="Normlny"/>
    <w:rsid w:val="00171271"/>
    <w:pPr>
      <w:jc w:val="both"/>
    </w:pPr>
    <w:rPr>
      <w:noProof/>
      <w:lang w:eastAsia="sk-SK"/>
    </w:rPr>
  </w:style>
  <w:style w:type="character" w:customStyle="1" w:styleId="ZoznamsodrkamiChar">
    <w:name w:val="Zoznam s odrážkami Char"/>
    <w:link w:val="Zoznamsodrkami"/>
    <w:locked/>
    <w:rsid w:val="00171271"/>
    <w:rPr>
      <w:rFonts w:eastAsia="Calibri"/>
    </w:rPr>
  </w:style>
  <w:style w:type="paragraph" w:styleId="Zoznamsodrkami2">
    <w:name w:val="List Bullet 2"/>
    <w:basedOn w:val="Zoznamsodrkami"/>
    <w:rsid w:val="00171271"/>
    <w:pPr>
      <w:numPr>
        <w:numId w:val="2"/>
      </w:numPr>
      <w:tabs>
        <w:tab w:val="clear" w:pos="680"/>
        <w:tab w:val="num" w:pos="360"/>
        <w:tab w:val="num" w:pos="720"/>
      </w:tabs>
      <w:ind w:left="340" w:hanging="720"/>
    </w:pPr>
  </w:style>
  <w:style w:type="paragraph" w:customStyle="1" w:styleId="Bulleted1">
    <w:name w:val="!Bulleted 1"/>
    <w:basedOn w:val="Normlny"/>
    <w:rsid w:val="00171271"/>
    <w:pPr>
      <w:numPr>
        <w:numId w:val="4"/>
      </w:numPr>
      <w:spacing w:before="60" w:after="60" w:line="320" w:lineRule="exact"/>
      <w:jc w:val="both"/>
    </w:pPr>
    <w:rPr>
      <w:rFonts w:ascii="Arial Narrow" w:eastAsia="Calibri" w:hAnsi="Arial Narrow" w:cs="Arial Narrow"/>
      <w:sz w:val="22"/>
      <w:szCs w:val="22"/>
      <w:lang w:eastAsia="en-US"/>
    </w:rPr>
  </w:style>
  <w:style w:type="paragraph" w:styleId="Popis">
    <w:name w:val="caption"/>
    <w:basedOn w:val="Normlny"/>
    <w:next w:val="Normlny"/>
    <w:qFormat/>
    <w:rsid w:val="00171271"/>
    <w:pPr>
      <w:numPr>
        <w:numId w:val="5"/>
      </w:numPr>
      <w:spacing w:before="240"/>
      <w:jc w:val="both"/>
    </w:pPr>
    <w:rPr>
      <w:b/>
      <w:bCs/>
      <w:sz w:val="22"/>
      <w:szCs w:val="22"/>
      <w:lang w:eastAsia="en-US"/>
    </w:rPr>
  </w:style>
  <w:style w:type="character" w:customStyle="1" w:styleId="pre">
    <w:name w:val="pre"/>
    <w:basedOn w:val="Predvolenpsmoodseku"/>
    <w:rsid w:val="00171271"/>
  </w:style>
  <w:style w:type="character" w:customStyle="1" w:styleId="BodyTextChar1">
    <w:name w:val="Body Text Char1"/>
    <w:link w:val="Zkladntext1"/>
    <w:locked/>
    <w:rsid w:val="00171271"/>
    <w:rPr>
      <w:rFonts w:ascii="Calibri" w:hAnsi="Calibri"/>
      <w:lang w:bidi="ar-SA"/>
    </w:rPr>
  </w:style>
  <w:style w:type="paragraph" w:customStyle="1" w:styleId="Zkladntext1">
    <w:name w:val="Základný text1"/>
    <w:aliases w:val="Char,b,heading3,Body Text - Level 2,Char Char Char Char Char Char Char Char Char,Char Char Char Char Char Char Char Char,bt,body text,t1,taten_body,block,Body Text 1,NoticeText-List,bd,by"/>
    <w:basedOn w:val="Normlny"/>
    <w:link w:val="BodyTextChar1"/>
    <w:rsid w:val="00171271"/>
    <w:pPr>
      <w:spacing w:before="130" w:after="130"/>
      <w:jc w:val="both"/>
    </w:pPr>
    <w:rPr>
      <w:rFonts w:ascii="Calibri" w:hAnsi="Calibri"/>
      <w:szCs w:val="20"/>
      <w:lang w:eastAsia="sk-SK"/>
    </w:rPr>
  </w:style>
  <w:style w:type="paragraph" w:customStyle="1" w:styleId="Default">
    <w:name w:val="Default"/>
    <w:rsid w:val="004845D3"/>
    <w:pPr>
      <w:autoSpaceDE w:val="0"/>
      <w:autoSpaceDN w:val="0"/>
      <w:adjustRightInd w:val="0"/>
    </w:pPr>
    <w:rPr>
      <w:rFonts w:ascii="Tahoma" w:hAnsi="Tahoma" w:cs="Tahoma"/>
      <w:color w:val="000000"/>
      <w:sz w:val="24"/>
      <w:szCs w:val="24"/>
    </w:rPr>
  </w:style>
  <w:style w:type="paragraph" w:styleId="Normlnywebov">
    <w:name w:val="Normal (Web)"/>
    <w:basedOn w:val="Normlny"/>
    <w:uiPriority w:val="99"/>
    <w:rsid w:val="00B4607F"/>
    <w:rPr>
      <w:rFonts w:ascii="Arial" w:hAnsi="Arial" w:cs="Arial"/>
      <w:color w:val="0D422F"/>
      <w:szCs w:val="20"/>
      <w:lang w:eastAsia="sk-SK"/>
    </w:rPr>
  </w:style>
  <w:style w:type="table" w:styleId="Mriekatabuky">
    <w:name w:val="Table Grid"/>
    <w:basedOn w:val="Normlnatabuka"/>
    <w:uiPriority w:val="39"/>
    <w:rsid w:val="00535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ocked/>
    <w:rsid w:val="0098057F"/>
    <w:rPr>
      <w:rFonts w:ascii="Times New Roman" w:hAnsi="Times New Roman" w:cs="Times New Roman"/>
      <w:b/>
      <w:sz w:val="20"/>
      <w:szCs w:val="20"/>
      <w:lang w:val="x-none" w:eastAsia="cs-CZ"/>
    </w:rPr>
  </w:style>
  <w:style w:type="paragraph" w:customStyle="1" w:styleId="Odsekzoznamu1">
    <w:name w:val="Odsek zoznamu1"/>
    <w:basedOn w:val="Normlny"/>
    <w:rsid w:val="0098057F"/>
    <w:pPr>
      <w:ind w:left="720"/>
    </w:pPr>
    <w:rPr>
      <w:rFonts w:eastAsia="Calibri"/>
      <w:sz w:val="24"/>
      <w:szCs w:val="20"/>
      <w:lang w:eastAsia="sk-SK"/>
    </w:rPr>
  </w:style>
  <w:style w:type="paragraph" w:customStyle="1" w:styleId="C3">
    <w:name w:val="C3"/>
    <w:basedOn w:val="Normlny"/>
    <w:rsid w:val="0098057F"/>
    <w:pPr>
      <w:tabs>
        <w:tab w:val="num" w:pos="360"/>
        <w:tab w:val="left" w:pos="1065"/>
        <w:tab w:val="num" w:pos="2098"/>
        <w:tab w:val="left" w:pos="2880"/>
      </w:tabs>
      <w:ind w:left="1638" w:hanging="504"/>
      <w:jc w:val="both"/>
    </w:pPr>
    <w:rPr>
      <w:b/>
      <w:bCs/>
      <w:sz w:val="24"/>
    </w:rPr>
  </w:style>
  <w:style w:type="character" w:customStyle="1" w:styleId="Zkladntext3Char">
    <w:name w:val="Základný text 3 Char"/>
    <w:link w:val="Zkladntext3"/>
    <w:rsid w:val="00E91A3F"/>
    <w:rPr>
      <w:noProof/>
      <w:color w:val="FF0000"/>
    </w:rPr>
  </w:style>
  <w:style w:type="paragraph" w:styleId="Textbubliny">
    <w:name w:val="Balloon Text"/>
    <w:aliases w:val=" Char"/>
    <w:basedOn w:val="Normlny"/>
    <w:link w:val="TextbublinyChar"/>
    <w:rsid w:val="000B4E68"/>
    <w:rPr>
      <w:rFonts w:ascii="Tahoma" w:hAnsi="Tahoma" w:cs="Tahoma"/>
      <w:sz w:val="16"/>
      <w:szCs w:val="16"/>
    </w:rPr>
  </w:style>
  <w:style w:type="character" w:customStyle="1" w:styleId="TextbublinyChar">
    <w:name w:val="Text bubliny Char"/>
    <w:aliases w:val=" Char Char"/>
    <w:link w:val="Textbubliny"/>
    <w:rsid w:val="000B4E68"/>
    <w:rPr>
      <w:rFonts w:ascii="Tahoma" w:hAnsi="Tahoma" w:cs="Tahoma"/>
      <w:sz w:val="16"/>
      <w:szCs w:val="16"/>
      <w:lang w:eastAsia="cs-CZ"/>
    </w:rPr>
  </w:style>
  <w:style w:type="paragraph" w:customStyle="1" w:styleId="SPnadpis3">
    <w:name w:val="SP_nadpis3"/>
    <w:basedOn w:val="Normlny"/>
    <w:link w:val="SPnadpis3Char1"/>
    <w:rsid w:val="00750FAF"/>
    <w:pPr>
      <w:numPr>
        <w:numId w:val="9"/>
      </w:numPr>
      <w:autoSpaceDE w:val="0"/>
      <w:autoSpaceDN w:val="0"/>
      <w:spacing w:before="240"/>
      <w:jc w:val="both"/>
    </w:pPr>
    <w:rPr>
      <w:rFonts w:ascii="Arial" w:hAnsi="Arial"/>
      <w:b/>
      <w:bCs/>
      <w:smallCaps/>
      <w:lang w:val="x-none"/>
    </w:rPr>
  </w:style>
  <w:style w:type="paragraph" w:customStyle="1" w:styleId="BodyText22">
    <w:name w:val="Body Text 22"/>
    <w:basedOn w:val="Normlny"/>
    <w:rsid w:val="00750FAF"/>
    <w:pPr>
      <w:tabs>
        <w:tab w:val="left" w:pos="900"/>
      </w:tabs>
      <w:ind w:left="900"/>
      <w:jc w:val="both"/>
    </w:pPr>
    <w:rPr>
      <w:szCs w:val="20"/>
      <w:lang w:eastAsia="sk-SK"/>
    </w:rPr>
  </w:style>
  <w:style w:type="paragraph" w:customStyle="1" w:styleId="SSCnadpis3">
    <w:name w:val="SSC_nadpis3"/>
    <w:basedOn w:val="Normlny"/>
    <w:rsid w:val="00750FAF"/>
    <w:pPr>
      <w:numPr>
        <w:numId w:val="6"/>
      </w:numPr>
      <w:autoSpaceDE w:val="0"/>
      <w:autoSpaceDN w:val="0"/>
      <w:spacing w:before="240"/>
      <w:jc w:val="both"/>
    </w:pPr>
    <w:rPr>
      <w:rFonts w:ascii="Arial" w:hAnsi="Arial"/>
      <w:b/>
      <w:bCs/>
      <w:smallCaps/>
      <w:lang w:val="x-none"/>
    </w:rPr>
  </w:style>
  <w:style w:type="paragraph" w:customStyle="1" w:styleId="CCSnormlny">
    <w:name w:val="CCS_normálny"/>
    <w:basedOn w:val="SSCnadpis3"/>
    <w:link w:val="CCSnormlnyChar"/>
    <w:rsid w:val="00750FAF"/>
    <w:pPr>
      <w:numPr>
        <w:ilvl w:val="1"/>
      </w:numPr>
    </w:pPr>
    <w:rPr>
      <w:b w:val="0"/>
      <w:smallCaps w:val="0"/>
      <w:szCs w:val="20"/>
    </w:rPr>
  </w:style>
  <w:style w:type="paragraph" w:customStyle="1" w:styleId="SSCnorm2">
    <w:name w:val="SSC_norm_2"/>
    <w:basedOn w:val="CCSnormlny"/>
    <w:link w:val="SSCnorm2Char"/>
    <w:rsid w:val="00750FAF"/>
    <w:pPr>
      <w:numPr>
        <w:ilvl w:val="0"/>
        <w:numId w:val="7"/>
      </w:numPr>
    </w:pPr>
    <w:rPr>
      <w:lang w:val="sk-SK"/>
    </w:rPr>
  </w:style>
  <w:style w:type="character" w:customStyle="1" w:styleId="CCSnormlnyChar">
    <w:name w:val="CCS_normálny Char"/>
    <w:link w:val="CCSnormlny"/>
    <w:rsid w:val="00750FAF"/>
    <w:rPr>
      <w:rFonts w:ascii="Arial" w:hAnsi="Arial"/>
      <w:bCs/>
      <w:lang w:val="x-none" w:eastAsia="cs-CZ"/>
    </w:rPr>
  </w:style>
  <w:style w:type="character" w:customStyle="1" w:styleId="SSCnorm2Char">
    <w:name w:val="SSC_norm_2 Char"/>
    <w:link w:val="SSCnorm2"/>
    <w:rsid w:val="00750FAF"/>
    <w:rPr>
      <w:rFonts w:ascii="Arial" w:hAnsi="Arial"/>
      <w:bCs/>
      <w:lang w:eastAsia="cs-CZ"/>
    </w:rPr>
  </w:style>
  <w:style w:type="paragraph" w:customStyle="1" w:styleId="tltlSSCnorm2Tun1Kapitlky">
    <w:name w:val="Štýl Štýl SSC_norm_2 + Tučné1 + Kapitálky"/>
    <w:basedOn w:val="Normlny"/>
    <w:link w:val="tltlSSCnorm2Tun1KapitlkyChar"/>
    <w:rsid w:val="00750FAF"/>
    <w:pPr>
      <w:numPr>
        <w:ilvl w:val="2"/>
        <w:numId w:val="8"/>
      </w:numPr>
      <w:tabs>
        <w:tab w:val="left" w:pos="567"/>
      </w:tabs>
      <w:autoSpaceDE w:val="0"/>
      <w:autoSpaceDN w:val="0"/>
      <w:spacing w:before="240"/>
      <w:jc w:val="both"/>
    </w:pPr>
    <w:rPr>
      <w:rFonts w:ascii="Arial" w:hAnsi="Arial"/>
      <w:b/>
      <w:bCs/>
      <w:szCs w:val="20"/>
      <w:lang w:val="x-none"/>
    </w:rPr>
  </w:style>
  <w:style w:type="character" w:customStyle="1" w:styleId="tltlSSCnorm2Tun1KapitlkyChar">
    <w:name w:val="Štýl Štýl SSC_norm_2 + Tučné1 + Kapitálky Char"/>
    <w:link w:val="tltlSSCnorm2Tun1Kapitlky"/>
    <w:rsid w:val="00750FAF"/>
    <w:rPr>
      <w:rFonts w:ascii="Arial" w:hAnsi="Arial"/>
      <w:b/>
      <w:bCs/>
      <w:lang w:val="x-none" w:eastAsia="cs-CZ"/>
    </w:rPr>
  </w:style>
  <w:style w:type="character" w:customStyle="1" w:styleId="SPnadpis3Char1">
    <w:name w:val="SP_nadpis3 Char1"/>
    <w:link w:val="SPnadpis3"/>
    <w:rsid w:val="00750FAF"/>
    <w:rPr>
      <w:rFonts w:ascii="Arial" w:hAnsi="Arial"/>
      <w:b/>
      <w:bCs/>
      <w:smallCaps/>
      <w:szCs w:val="24"/>
      <w:lang w:val="x-none" w:eastAsia="cs-CZ"/>
    </w:rPr>
  </w:style>
  <w:style w:type="paragraph" w:customStyle="1" w:styleId="wazzabeznytext">
    <w:name w:val="wazza_bezny text"/>
    <w:basedOn w:val="CCSnormlny"/>
    <w:qFormat/>
    <w:rsid w:val="00750FAF"/>
    <w:pPr>
      <w:numPr>
        <w:numId w:val="0"/>
      </w:numPr>
      <w:tabs>
        <w:tab w:val="num" w:pos="576"/>
      </w:tabs>
      <w:spacing w:before="120"/>
      <w:ind w:left="576" w:hanging="576"/>
    </w:pPr>
    <w:rPr>
      <w:lang w:val="sk-SK"/>
    </w:rPr>
  </w:style>
  <w:style w:type="paragraph" w:styleId="Odsekzoznamu">
    <w:name w:val="List Paragraph"/>
    <w:aliases w:val="Odsek zoznamu2,ODRAZKY PRVA UROVEN,List Paragraph,Bullet Number,lp1,lp11,List Paragraph11,Bullet 1,Use Case List Paragraph,Medium List 2 - Accent 41,Farebný zoznam – zvýraznenie 11,Odsek 1."/>
    <w:basedOn w:val="Normlny"/>
    <w:link w:val="OdsekzoznamuChar"/>
    <w:uiPriority w:val="34"/>
    <w:qFormat/>
    <w:rsid w:val="00B84BA2"/>
    <w:pPr>
      <w:ind w:left="708"/>
    </w:pPr>
    <w:rPr>
      <w:rFonts w:ascii="Arial" w:hAnsi="Arial"/>
      <w:noProof/>
      <w:lang w:eastAsia="sk-SK"/>
    </w:rPr>
  </w:style>
  <w:style w:type="character" w:customStyle="1" w:styleId="podnazov">
    <w:name w:val="podnazov"/>
    <w:basedOn w:val="Predvolenpsmoodseku"/>
    <w:rsid w:val="00A8758D"/>
  </w:style>
  <w:style w:type="character" w:customStyle="1" w:styleId="nazov">
    <w:name w:val="nazov"/>
    <w:basedOn w:val="Predvolenpsmoodseku"/>
    <w:rsid w:val="00A8758D"/>
  </w:style>
  <w:style w:type="paragraph" w:customStyle="1" w:styleId="Centrovan">
    <w:name w:val="Centrovaný"/>
    <w:basedOn w:val="Normlny"/>
    <w:next w:val="Nadpis2"/>
    <w:rsid w:val="00BA1A0C"/>
    <w:pPr>
      <w:keepNext/>
      <w:widowControl w:val="0"/>
      <w:autoSpaceDE w:val="0"/>
      <w:autoSpaceDN w:val="0"/>
      <w:spacing w:before="120" w:after="240"/>
      <w:jc w:val="center"/>
    </w:pPr>
    <w:rPr>
      <w:rFonts w:ascii="Times New (W1)" w:eastAsia="Calibri" w:hAnsi="Times New (W1)" w:cs="Arial"/>
      <w:b/>
      <w:sz w:val="24"/>
      <w:szCs w:val="20"/>
    </w:rPr>
  </w:style>
  <w:style w:type="paragraph" w:customStyle="1" w:styleId="rob3">
    <w:name w:val="rob3"/>
    <w:basedOn w:val="Nadpis9"/>
    <w:rsid w:val="009C5B9C"/>
    <w:pPr>
      <w:widowControl w:val="0"/>
      <w:numPr>
        <w:numId w:val="10"/>
      </w:numPr>
      <w:tabs>
        <w:tab w:val="clear" w:pos="360"/>
        <w:tab w:val="num" w:pos="720"/>
      </w:tabs>
      <w:spacing w:after="0"/>
      <w:ind w:left="720" w:hanging="720"/>
    </w:pPr>
    <w:rPr>
      <w:rFonts w:ascii="Arial" w:hAnsi="Arial" w:cs="Arial"/>
      <w:b/>
      <w:bCs/>
      <w:smallCaps/>
      <w:sz w:val="20"/>
      <w:szCs w:val="20"/>
      <w:lang w:eastAsia="sk-SK"/>
    </w:rPr>
  </w:style>
  <w:style w:type="paragraph" w:customStyle="1" w:styleId="rob5">
    <w:name w:val="rob5"/>
    <w:basedOn w:val="rob3"/>
    <w:autoRedefine/>
    <w:rsid w:val="00B47BD3"/>
    <w:pPr>
      <w:numPr>
        <w:ilvl w:val="1"/>
        <w:numId w:val="1"/>
      </w:numPr>
      <w:tabs>
        <w:tab w:val="clear" w:pos="900"/>
        <w:tab w:val="num" w:pos="360"/>
        <w:tab w:val="left" w:pos="709"/>
        <w:tab w:val="right" w:leader="dot" w:pos="10080"/>
      </w:tabs>
      <w:spacing w:before="120"/>
      <w:ind w:left="360" w:hanging="360"/>
      <w:jc w:val="both"/>
    </w:pPr>
    <w:rPr>
      <w:b w:val="0"/>
      <w:smallCaps w:val="0"/>
    </w:rPr>
  </w:style>
  <w:style w:type="character" w:customStyle="1" w:styleId="Nadpis9Char">
    <w:name w:val="Nadpis 9 Char"/>
    <w:link w:val="Nadpis9"/>
    <w:uiPriority w:val="9"/>
    <w:semiHidden/>
    <w:rsid w:val="009C5B9C"/>
    <w:rPr>
      <w:rFonts w:ascii="Cambria" w:eastAsia="Times New Roman" w:hAnsi="Cambria" w:cs="Times New Roman"/>
      <w:sz w:val="22"/>
      <w:szCs w:val="22"/>
      <w:lang w:eastAsia="cs-CZ"/>
    </w:rPr>
  </w:style>
  <w:style w:type="paragraph" w:styleId="Bezriadkovania">
    <w:name w:val="No Spacing"/>
    <w:uiPriority w:val="1"/>
    <w:qFormat/>
    <w:rsid w:val="00AF1203"/>
    <w:rPr>
      <w:szCs w:val="24"/>
      <w:lang w:eastAsia="cs-CZ"/>
    </w:rPr>
  </w:style>
  <w:style w:type="paragraph" w:styleId="Textpoznmkypodiarou">
    <w:name w:val="footnote text"/>
    <w:basedOn w:val="Normlny"/>
    <w:link w:val="TextpoznmkypodiarouChar"/>
    <w:uiPriority w:val="99"/>
    <w:semiHidden/>
    <w:unhideWhenUsed/>
    <w:rsid w:val="00C52E29"/>
    <w:rPr>
      <w:szCs w:val="20"/>
    </w:rPr>
  </w:style>
  <w:style w:type="character" w:customStyle="1" w:styleId="TextpoznmkypodiarouChar">
    <w:name w:val="Text poznámky pod čiarou Char"/>
    <w:link w:val="Textpoznmkypodiarou"/>
    <w:uiPriority w:val="99"/>
    <w:semiHidden/>
    <w:rsid w:val="00C52E29"/>
    <w:rPr>
      <w:lang w:eastAsia="cs-CZ"/>
    </w:rPr>
  </w:style>
  <w:style w:type="character" w:styleId="Odkaznapoznmkupodiarou">
    <w:name w:val="footnote reference"/>
    <w:uiPriority w:val="99"/>
    <w:semiHidden/>
    <w:unhideWhenUsed/>
    <w:rsid w:val="00C52E29"/>
    <w:rPr>
      <w:vertAlign w:val="superscript"/>
    </w:rPr>
  </w:style>
  <w:style w:type="character" w:customStyle="1" w:styleId="OdsekzoznamuChar">
    <w:name w:val="Odsek zoznamu Char"/>
    <w:aliases w:val="Odsek zoznamu2 Char,ODRAZKY PRVA UROVEN Char,List Paragraph Char,Bullet Number Char,lp1 Char,lp11 Char,List Paragraph11 Char,Bullet 1 Char,Use Case List Paragraph Char,Medium List 2 - Accent 41 Char,Odsek 1. Char"/>
    <w:basedOn w:val="Predvolenpsmoodseku"/>
    <w:link w:val="Odsekzoznamu"/>
    <w:uiPriority w:val="34"/>
    <w:qFormat/>
    <w:locked/>
    <w:rsid w:val="003060BB"/>
    <w:rPr>
      <w:rFonts w:ascii="Arial" w:hAnsi="Arial"/>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8002">
      <w:bodyDiv w:val="1"/>
      <w:marLeft w:val="0"/>
      <w:marRight w:val="0"/>
      <w:marTop w:val="0"/>
      <w:marBottom w:val="0"/>
      <w:divBdr>
        <w:top w:val="none" w:sz="0" w:space="0" w:color="auto"/>
        <w:left w:val="none" w:sz="0" w:space="0" w:color="auto"/>
        <w:bottom w:val="none" w:sz="0" w:space="0" w:color="auto"/>
        <w:right w:val="none" w:sz="0" w:space="0" w:color="auto"/>
      </w:divBdr>
    </w:div>
    <w:div w:id="233517800">
      <w:bodyDiv w:val="1"/>
      <w:marLeft w:val="0"/>
      <w:marRight w:val="0"/>
      <w:marTop w:val="0"/>
      <w:marBottom w:val="0"/>
      <w:divBdr>
        <w:top w:val="none" w:sz="0" w:space="0" w:color="auto"/>
        <w:left w:val="none" w:sz="0" w:space="0" w:color="auto"/>
        <w:bottom w:val="none" w:sz="0" w:space="0" w:color="auto"/>
        <w:right w:val="none" w:sz="0" w:space="0" w:color="auto"/>
      </w:divBdr>
    </w:div>
    <w:div w:id="263149624">
      <w:bodyDiv w:val="1"/>
      <w:marLeft w:val="0"/>
      <w:marRight w:val="0"/>
      <w:marTop w:val="0"/>
      <w:marBottom w:val="0"/>
      <w:divBdr>
        <w:top w:val="none" w:sz="0" w:space="0" w:color="auto"/>
        <w:left w:val="none" w:sz="0" w:space="0" w:color="auto"/>
        <w:bottom w:val="none" w:sz="0" w:space="0" w:color="auto"/>
        <w:right w:val="none" w:sz="0" w:space="0" w:color="auto"/>
      </w:divBdr>
    </w:div>
    <w:div w:id="265162322">
      <w:bodyDiv w:val="1"/>
      <w:marLeft w:val="0"/>
      <w:marRight w:val="0"/>
      <w:marTop w:val="0"/>
      <w:marBottom w:val="0"/>
      <w:divBdr>
        <w:top w:val="none" w:sz="0" w:space="0" w:color="auto"/>
        <w:left w:val="none" w:sz="0" w:space="0" w:color="auto"/>
        <w:bottom w:val="none" w:sz="0" w:space="0" w:color="auto"/>
        <w:right w:val="none" w:sz="0" w:space="0" w:color="auto"/>
      </w:divBdr>
    </w:div>
    <w:div w:id="550576308">
      <w:bodyDiv w:val="1"/>
      <w:marLeft w:val="0"/>
      <w:marRight w:val="0"/>
      <w:marTop w:val="0"/>
      <w:marBottom w:val="0"/>
      <w:divBdr>
        <w:top w:val="none" w:sz="0" w:space="0" w:color="auto"/>
        <w:left w:val="none" w:sz="0" w:space="0" w:color="auto"/>
        <w:bottom w:val="none" w:sz="0" w:space="0" w:color="auto"/>
        <w:right w:val="none" w:sz="0" w:space="0" w:color="auto"/>
      </w:divBdr>
    </w:div>
    <w:div w:id="640580793">
      <w:bodyDiv w:val="1"/>
      <w:marLeft w:val="0"/>
      <w:marRight w:val="0"/>
      <w:marTop w:val="0"/>
      <w:marBottom w:val="0"/>
      <w:divBdr>
        <w:top w:val="none" w:sz="0" w:space="0" w:color="auto"/>
        <w:left w:val="none" w:sz="0" w:space="0" w:color="auto"/>
        <w:bottom w:val="none" w:sz="0" w:space="0" w:color="auto"/>
        <w:right w:val="none" w:sz="0" w:space="0" w:color="auto"/>
      </w:divBdr>
    </w:div>
    <w:div w:id="711154317">
      <w:bodyDiv w:val="1"/>
      <w:marLeft w:val="0"/>
      <w:marRight w:val="0"/>
      <w:marTop w:val="0"/>
      <w:marBottom w:val="0"/>
      <w:divBdr>
        <w:top w:val="none" w:sz="0" w:space="0" w:color="auto"/>
        <w:left w:val="none" w:sz="0" w:space="0" w:color="auto"/>
        <w:bottom w:val="none" w:sz="0" w:space="0" w:color="auto"/>
        <w:right w:val="none" w:sz="0" w:space="0" w:color="auto"/>
      </w:divBdr>
    </w:div>
    <w:div w:id="936517401">
      <w:bodyDiv w:val="1"/>
      <w:marLeft w:val="0"/>
      <w:marRight w:val="0"/>
      <w:marTop w:val="0"/>
      <w:marBottom w:val="0"/>
      <w:divBdr>
        <w:top w:val="none" w:sz="0" w:space="0" w:color="auto"/>
        <w:left w:val="none" w:sz="0" w:space="0" w:color="auto"/>
        <w:bottom w:val="none" w:sz="0" w:space="0" w:color="auto"/>
        <w:right w:val="none" w:sz="0" w:space="0" w:color="auto"/>
      </w:divBdr>
      <w:divsChild>
        <w:div w:id="1225919607">
          <w:marLeft w:val="0"/>
          <w:marRight w:val="0"/>
          <w:marTop w:val="0"/>
          <w:marBottom w:val="0"/>
          <w:divBdr>
            <w:top w:val="none" w:sz="0" w:space="0" w:color="auto"/>
            <w:left w:val="none" w:sz="0" w:space="0" w:color="auto"/>
            <w:bottom w:val="none" w:sz="0" w:space="0" w:color="auto"/>
            <w:right w:val="none" w:sz="0" w:space="0" w:color="auto"/>
          </w:divBdr>
          <w:divsChild>
            <w:div w:id="2051832419">
              <w:marLeft w:val="0"/>
              <w:marRight w:val="0"/>
              <w:marTop w:val="0"/>
              <w:marBottom w:val="0"/>
              <w:divBdr>
                <w:top w:val="none" w:sz="0" w:space="0" w:color="auto"/>
                <w:left w:val="none" w:sz="0" w:space="0" w:color="auto"/>
                <w:bottom w:val="none" w:sz="0" w:space="0" w:color="auto"/>
                <w:right w:val="none" w:sz="0" w:space="0" w:color="auto"/>
              </w:divBdr>
              <w:divsChild>
                <w:div w:id="15117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30012">
      <w:bodyDiv w:val="1"/>
      <w:marLeft w:val="0"/>
      <w:marRight w:val="0"/>
      <w:marTop w:val="0"/>
      <w:marBottom w:val="0"/>
      <w:divBdr>
        <w:top w:val="none" w:sz="0" w:space="0" w:color="auto"/>
        <w:left w:val="none" w:sz="0" w:space="0" w:color="auto"/>
        <w:bottom w:val="none" w:sz="0" w:space="0" w:color="auto"/>
        <w:right w:val="none" w:sz="0" w:space="0" w:color="auto"/>
      </w:divBdr>
    </w:div>
    <w:div w:id="1476994040">
      <w:bodyDiv w:val="1"/>
      <w:marLeft w:val="0"/>
      <w:marRight w:val="0"/>
      <w:marTop w:val="0"/>
      <w:marBottom w:val="0"/>
      <w:divBdr>
        <w:top w:val="none" w:sz="0" w:space="0" w:color="auto"/>
        <w:left w:val="none" w:sz="0" w:space="0" w:color="auto"/>
        <w:bottom w:val="none" w:sz="0" w:space="0" w:color="auto"/>
        <w:right w:val="none" w:sz="0" w:space="0" w:color="auto"/>
      </w:divBdr>
      <w:divsChild>
        <w:div w:id="1939018776">
          <w:marLeft w:val="0"/>
          <w:marRight w:val="0"/>
          <w:marTop w:val="0"/>
          <w:marBottom w:val="0"/>
          <w:divBdr>
            <w:top w:val="none" w:sz="0" w:space="0" w:color="auto"/>
            <w:left w:val="none" w:sz="0" w:space="0" w:color="auto"/>
            <w:bottom w:val="none" w:sz="0" w:space="0" w:color="auto"/>
            <w:right w:val="none" w:sz="0" w:space="0" w:color="auto"/>
          </w:divBdr>
          <w:divsChild>
            <w:div w:id="558128514">
              <w:marLeft w:val="0"/>
              <w:marRight w:val="0"/>
              <w:marTop w:val="0"/>
              <w:marBottom w:val="0"/>
              <w:divBdr>
                <w:top w:val="none" w:sz="0" w:space="0" w:color="auto"/>
                <w:left w:val="none" w:sz="0" w:space="0" w:color="auto"/>
                <w:bottom w:val="none" w:sz="0" w:space="0" w:color="auto"/>
                <w:right w:val="none" w:sz="0" w:space="0" w:color="auto"/>
              </w:divBdr>
              <w:divsChild>
                <w:div w:id="19010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7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BCA0A-3920-4066-8310-594FCF81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874</Words>
  <Characters>4985</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Verejný obstarávateľ: ÚRAD PRE VEREJNÉ OBSTARÁVANIE</vt:lpstr>
    </vt:vector>
  </TitlesOfParts>
  <Company/>
  <LinksUpToDate>false</LinksUpToDate>
  <CharactersWithSpaces>5848</CharactersWithSpaces>
  <SharedDoc>false</SharedDoc>
  <HLinks>
    <vt:vector size="6" baseType="variant">
      <vt:variant>
        <vt:i4>7798905</vt:i4>
      </vt:variant>
      <vt:variant>
        <vt:i4>0</vt:i4>
      </vt:variant>
      <vt:variant>
        <vt:i4>0</vt:i4>
      </vt:variant>
      <vt:variant>
        <vt:i4>5</vt:i4>
      </vt:variant>
      <vt:variant>
        <vt:lpwstr>http://www.olo.sk/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Verejný obstarávateľ: ÚRAD PRE VEREJNÉ OBSTARÁVANIE</dc:title>
  <dc:subject/>
  <dc:creator>Varosova</dc:creator>
  <cp:keywords/>
  <cp:lastModifiedBy>Microsoft Office User</cp:lastModifiedBy>
  <cp:revision>7</cp:revision>
  <cp:lastPrinted>2021-06-03T09:19:00Z</cp:lastPrinted>
  <dcterms:created xsi:type="dcterms:W3CDTF">2022-01-22T17:29:00Z</dcterms:created>
  <dcterms:modified xsi:type="dcterms:W3CDTF">2022-01-24T10:00:00Z</dcterms:modified>
</cp:coreProperties>
</file>